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95A2" w14:textId="6FD3B3B8" w:rsidR="0069134C" w:rsidRPr="0069134C" w:rsidRDefault="0069134C" w:rsidP="0069134C">
      <w:pPr>
        <w:spacing w:line="240" w:lineRule="auto"/>
        <w:rPr>
          <w:rFonts w:ascii="Manrope" w:hAnsi="Manrope"/>
          <w:b/>
          <w:bCs/>
          <w:color w:val="005FAA"/>
          <w:sz w:val="28"/>
          <w:szCs w:val="28"/>
        </w:rPr>
      </w:pPr>
      <w:r>
        <w:rPr>
          <w:rFonts w:ascii="Manrope" w:hAnsi="Manrope"/>
          <w:b/>
          <w:bCs/>
          <w:color w:val="005FAA"/>
          <w:sz w:val="28"/>
          <w:szCs w:val="28"/>
        </w:rPr>
        <w:t>Forløbsskabelon</w:t>
      </w:r>
      <w:r w:rsidRPr="00DF0E83">
        <w:rPr>
          <w:rFonts w:ascii="Manrope" w:hAnsi="Manrope"/>
          <w:b/>
          <w:bCs/>
          <w:color w:val="005FAA"/>
          <w:sz w:val="28"/>
          <w:szCs w:val="28"/>
        </w:rPr>
        <w:t xml:space="preserve"> for xxx måned</w:t>
      </w:r>
    </w:p>
    <w:tbl>
      <w:tblPr>
        <w:tblStyle w:val="Tabel-Gitter"/>
        <w:tblW w:w="15030" w:type="dxa"/>
        <w:tblInd w:w="-10" w:type="dxa"/>
        <w:tblBorders>
          <w:top w:val="single" w:sz="8" w:space="0" w:color="005FAA"/>
          <w:left w:val="single" w:sz="8" w:space="0" w:color="005FAA"/>
          <w:bottom w:val="single" w:sz="8" w:space="0" w:color="005FAA"/>
          <w:right w:val="single" w:sz="8" w:space="0" w:color="005FAA"/>
          <w:insideH w:val="single" w:sz="8" w:space="0" w:color="005FAA"/>
          <w:insideV w:val="single" w:sz="8" w:space="0" w:color="005FAA"/>
        </w:tblBorders>
        <w:tblLook w:val="04A0" w:firstRow="1" w:lastRow="0" w:firstColumn="1" w:lastColumn="0" w:noHBand="0" w:noVBand="1"/>
      </w:tblPr>
      <w:tblGrid>
        <w:gridCol w:w="1148"/>
        <w:gridCol w:w="1732"/>
        <w:gridCol w:w="5176"/>
        <w:gridCol w:w="4736"/>
        <w:gridCol w:w="2238"/>
      </w:tblGrid>
      <w:tr w:rsidR="0069134C" w14:paraId="3F49AC7E" w14:textId="77777777" w:rsidTr="00851198">
        <w:trPr>
          <w:trHeight w:val="289"/>
        </w:trPr>
        <w:tc>
          <w:tcPr>
            <w:tcW w:w="15030" w:type="dxa"/>
            <w:gridSpan w:val="5"/>
          </w:tcPr>
          <w:p w14:paraId="22555925" w14:textId="77777777" w:rsidR="0069134C" w:rsidRPr="00DF0E83" w:rsidRDefault="0069134C" w:rsidP="008E6DDE">
            <w:pPr>
              <w:spacing w:line="276" w:lineRule="auto"/>
              <w:rPr>
                <w:rFonts w:ascii="Manrope SemiBold" w:hAnsi="Manrope SemiBold"/>
                <w:b/>
                <w:bCs/>
                <w:color w:val="FFFFFF" w:themeColor="background1"/>
              </w:rPr>
            </w:pPr>
            <w:r w:rsidRPr="00DF0E83">
              <w:rPr>
                <w:rFonts w:ascii="Manrope SemiBold" w:hAnsi="Manrope SemiBold"/>
                <w:b/>
                <w:bCs/>
                <w:color w:val="005FAA"/>
              </w:rPr>
              <w:t xml:space="preserve">Forløb: </w:t>
            </w:r>
          </w:p>
        </w:tc>
      </w:tr>
      <w:tr w:rsidR="0069134C" w14:paraId="71DE9CDB" w14:textId="77777777" w:rsidTr="00851198">
        <w:trPr>
          <w:trHeight w:val="289"/>
        </w:trPr>
        <w:tc>
          <w:tcPr>
            <w:tcW w:w="1148" w:type="dxa"/>
            <w:shd w:val="clear" w:color="auto" w:fill="005CAB"/>
          </w:tcPr>
          <w:p w14:paraId="086B45A1" w14:textId="77777777" w:rsidR="0069134C" w:rsidRPr="00336D46" w:rsidRDefault="0069134C" w:rsidP="008E6DDE">
            <w:pPr>
              <w:spacing w:line="276" w:lineRule="auto"/>
              <w:rPr>
                <w:rFonts w:ascii="Manrope" w:hAnsi="Manrope"/>
                <w:color w:val="FFFFFF" w:themeColor="background1"/>
              </w:rPr>
            </w:pPr>
            <w:r w:rsidRPr="00336D46">
              <w:rPr>
                <w:rFonts w:ascii="Manrope" w:hAnsi="Manrope"/>
                <w:color w:val="FFFFFF" w:themeColor="background1"/>
              </w:rPr>
              <w:t>Tid</w:t>
            </w:r>
            <w:r>
              <w:rPr>
                <w:rFonts w:ascii="Manrope" w:hAnsi="Manrope"/>
                <w:color w:val="FFFFFF" w:themeColor="background1"/>
              </w:rPr>
              <w:t>/dato</w:t>
            </w:r>
          </w:p>
        </w:tc>
        <w:tc>
          <w:tcPr>
            <w:tcW w:w="1732" w:type="dxa"/>
            <w:shd w:val="clear" w:color="auto" w:fill="005CAB"/>
          </w:tcPr>
          <w:p w14:paraId="165ADB87" w14:textId="77777777" w:rsidR="0069134C" w:rsidRPr="00336D46" w:rsidRDefault="0069134C" w:rsidP="008E6DDE">
            <w:pPr>
              <w:spacing w:line="276" w:lineRule="auto"/>
              <w:rPr>
                <w:rFonts w:ascii="Manrope" w:hAnsi="Manrope"/>
                <w:color w:val="FFFFFF" w:themeColor="background1"/>
              </w:rPr>
            </w:pPr>
          </w:p>
        </w:tc>
        <w:tc>
          <w:tcPr>
            <w:tcW w:w="5176" w:type="dxa"/>
            <w:shd w:val="clear" w:color="auto" w:fill="005CAB"/>
          </w:tcPr>
          <w:p w14:paraId="36A479B3" w14:textId="77777777" w:rsidR="0069134C" w:rsidRPr="00336D46" w:rsidRDefault="0069134C" w:rsidP="008E6DDE">
            <w:pPr>
              <w:spacing w:line="276" w:lineRule="auto"/>
              <w:rPr>
                <w:rFonts w:ascii="Manrope" w:hAnsi="Manrope"/>
                <w:color w:val="FFFFFF" w:themeColor="background1"/>
              </w:rPr>
            </w:pPr>
            <w:r w:rsidRPr="00336D46">
              <w:rPr>
                <w:rFonts w:ascii="Manrope" w:hAnsi="Manrope"/>
                <w:color w:val="FFFFFF" w:themeColor="background1"/>
              </w:rPr>
              <w:t>Aktivitet</w:t>
            </w:r>
            <w:r>
              <w:rPr>
                <w:rFonts w:ascii="Manrope" w:hAnsi="Manrope"/>
                <w:color w:val="FFFFFF" w:themeColor="background1"/>
              </w:rPr>
              <w:t xml:space="preserve"> </w:t>
            </w:r>
          </w:p>
        </w:tc>
        <w:tc>
          <w:tcPr>
            <w:tcW w:w="4736" w:type="dxa"/>
            <w:shd w:val="clear" w:color="auto" w:fill="005CAB"/>
          </w:tcPr>
          <w:p w14:paraId="5EDD8F95" w14:textId="77777777" w:rsidR="0069134C" w:rsidRPr="00336D46" w:rsidRDefault="0069134C" w:rsidP="008E6DDE">
            <w:pPr>
              <w:spacing w:line="276" w:lineRule="auto"/>
              <w:rPr>
                <w:rFonts w:ascii="Manrope" w:hAnsi="Manrope"/>
                <w:color w:val="FFFFFF" w:themeColor="background1"/>
              </w:rPr>
            </w:pPr>
            <w:r w:rsidRPr="00336D46">
              <w:rPr>
                <w:rFonts w:ascii="Manrope" w:hAnsi="Manrope"/>
                <w:color w:val="FFFFFF" w:themeColor="background1"/>
              </w:rPr>
              <w:t>Materialer</w:t>
            </w:r>
          </w:p>
        </w:tc>
        <w:tc>
          <w:tcPr>
            <w:tcW w:w="2238" w:type="dxa"/>
            <w:shd w:val="clear" w:color="auto" w:fill="005CAB"/>
          </w:tcPr>
          <w:p w14:paraId="74DA32DF" w14:textId="77777777" w:rsidR="0069134C" w:rsidRPr="00336D46" w:rsidRDefault="0069134C" w:rsidP="008E6DDE">
            <w:pPr>
              <w:spacing w:line="276" w:lineRule="auto"/>
              <w:rPr>
                <w:rFonts w:ascii="Manrope" w:hAnsi="Manrope"/>
                <w:color w:val="FFFFFF" w:themeColor="background1"/>
              </w:rPr>
            </w:pPr>
            <w:r w:rsidRPr="00336D46">
              <w:rPr>
                <w:rFonts w:ascii="Manrope" w:hAnsi="Manrope"/>
                <w:color w:val="FFFFFF" w:themeColor="background1"/>
              </w:rPr>
              <w:t>Ansvarlig</w:t>
            </w:r>
          </w:p>
        </w:tc>
      </w:tr>
      <w:tr w:rsidR="0069134C" w14:paraId="56AAF4A5" w14:textId="77777777" w:rsidTr="00851198">
        <w:trPr>
          <w:trHeight w:val="289"/>
        </w:trPr>
        <w:tc>
          <w:tcPr>
            <w:tcW w:w="1148" w:type="dxa"/>
          </w:tcPr>
          <w:p w14:paraId="0434638A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1732" w:type="dxa"/>
          </w:tcPr>
          <w:p w14:paraId="68DB60D9" w14:textId="77777777" w:rsidR="0069134C" w:rsidRPr="00DF0E83" w:rsidRDefault="0069134C" w:rsidP="008E6DDE">
            <w:pPr>
              <w:spacing w:line="276" w:lineRule="auto"/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</w:pPr>
            <w:r w:rsidRPr="00DF0E83"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  <w:t>Introduktion</w:t>
            </w:r>
          </w:p>
        </w:tc>
        <w:tc>
          <w:tcPr>
            <w:tcW w:w="5176" w:type="dxa"/>
          </w:tcPr>
          <w:p w14:paraId="431F5C1E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4736" w:type="dxa"/>
          </w:tcPr>
          <w:p w14:paraId="251DCB55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2238" w:type="dxa"/>
          </w:tcPr>
          <w:p w14:paraId="030E4CF5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</w:tr>
      <w:tr w:rsidR="0069134C" w14:paraId="7F493BC6" w14:textId="77777777" w:rsidTr="00851198">
        <w:trPr>
          <w:trHeight w:val="289"/>
        </w:trPr>
        <w:tc>
          <w:tcPr>
            <w:tcW w:w="1148" w:type="dxa"/>
          </w:tcPr>
          <w:p w14:paraId="77784D22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1732" w:type="dxa"/>
          </w:tcPr>
          <w:p w14:paraId="5D341779" w14:textId="77777777" w:rsidR="0069134C" w:rsidRPr="00DF0E83" w:rsidRDefault="0069134C" w:rsidP="008E6DDE">
            <w:pPr>
              <w:spacing w:line="276" w:lineRule="auto"/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</w:pPr>
            <w:r w:rsidRPr="00DF0E83"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  <w:t>Aktivitet</w:t>
            </w:r>
          </w:p>
        </w:tc>
        <w:tc>
          <w:tcPr>
            <w:tcW w:w="5176" w:type="dxa"/>
          </w:tcPr>
          <w:p w14:paraId="32755C0B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4736" w:type="dxa"/>
          </w:tcPr>
          <w:p w14:paraId="5B58D8BA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2238" w:type="dxa"/>
          </w:tcPr>
          <w:p w14:paraId="7A7F4364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</w:tr>
      <w:tr w:rsidR="0069134C" w14:paraId="117196F0" w14:textId="77777777" w:rsidTr="00851198">
        <w:trPr>
          <w:trHeight w:val="289"/>
        </w:trPr>
        <w:tc>
          <w:tcPr>
            <w:tcW w:w="1148" w:type="dxa"/>
          </w:tcPr>
          <w:p w14:paraId="37872313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1732" w:type="dxa"/>
          </w:tcPr>
          <w:p w14:paraId="56596B64" w14:textId="77777777" w:rsidR="0069134C" w:rsidRPr="00DF0E83" w:rsidRDefault="0069134C" w:rsidP="008E6DDE">
            <w:pPr>
              <w:spacing w:line="276" w:lineRule="auto"/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</w:pPr>
            <w:r w:rsidRPr="00DF0E83"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  <w:t>Leg/pause</w:t>
            </w:r>
          </w:p>
        </w:tc>
        <w:tc>
          <w:tcPr>
            <w:tcW w:w="5176" w:type="dxa"/>
          </w:tcPr>
          <w:p w14:paraId="3F79ACDA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4736" w:type="dxa"/>
          </w:tcPr>
          <w:p w14:paraId="39E8F2A6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2238" w:type="dxa"/>
          </w:tcPr>
          <w:p w14:paraId="38B1A0C6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</w:tr>
      <w:tr w:rsidR="0069134C" w14:paraId="1FE8A9E7" w14:textId="77777777" w:rsidTr="00851198">
        <w:trPr>
          <w:trHeight w:val="289"/>
        </w:trPr>
        <w:tc>
          <w:tcPr>
            <w:tcW w:w="1148" w:type="dxa"/>
          </w:tcPr>
          <w:p w14:paraId="4DB821D8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1732" w:type="dxa"/>
          </w:tcPr>
          <w:p w14:paraId="2BF73F33" w14:textId="77777777" w:rsidR="0069134C" w:rsidRPr="00DF0E83" w:rsidRDefault="0069134C" w:rsidP="008E6DDE">
            <w:pPr>
              <w:spacing w:line="276" w:lineRule="auto"/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</w:pPr>
            <w:r w:rsidRPr="00DF0E83"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  <w:t>Aktivitet</w:t>
            </w:r>
          </w:p>
        </w:tc>
        <w:tc>
          <w:tcPr>
            <w:tcW w:w="5176" w:type="dxa"/>
          </w:tcPr>
          <w:p w14:paraId="4740584D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4736" w:type="dxa"/>
          </w:tcPr>
          <w:p w14:paraId="0A885479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2238" w:type="dxa"/>
          </w:tcPr>
          <w:p w14:paraId="2B1D58E9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</w:tr>
      <w:tr w:rsidR="0069134C" w14:paraId="63040A0C" w14:textId="77777777" w:rsidTr="00851198">
        <w:trPr>
          <w:trHeight w:val="289"/>
        </w:trPr>
        <w:tc>
          <w:tcPr>
            <w:tcW w:w="1148" w:type="dxa"/>
          </w:tcPr>
          <w:p w14:paraId="3BCAD2CB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1732" w:type="dxa"/>
          </w:tcPr>
          <w:p w14:paraId="6F058159" w14:textId="77777777" w:rsidR="0069134C" w:rsidRPr="00DF0E83" w:rsidRDefault="0069134C" w:rsidP="008E6DDE">
            <w:pPr>
              <w:spacing w:line="276" w:lineRule="auto"/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</w:pPr>
            <w:r w:rsidRPr="00DF0E83"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  <w:t>Afrunding</w:t>
            </w:r>
          </w:p>
        </w:tc>
        <w:tc>
          <w:tcPr>
            <w:tcW w:w="5176" w:type="dxa"/>
          </w:tcPr>
          <w:p w14:paraId="414017BC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4736" w:type="dxa"/>
          </w:tcPr>
          <w:p w14:paraId="52DB706C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2238" w:type="dxa"/>
          </w:tcPr>
          <w:p w14:paraId="4774B301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</w:tr>
      <w:tr w:rsidR="0069134C" w14:paraId="102A8232" w14:textId="77777777" w:rsidTr="00851198">
        <w:trPr>
          <w:trHeight w:val="289"/>
        </w:trPr>
        <w:tc>
          <w:tcPr>
            <w:tcW w:w="1148" w:type="dxa"/>
            <w:shd w:val="clear" w:color="auto" w:fill="005CAB"/>
          </w:tcPr>
          <w:p w14:paraId="2D0262A6" w14:textId="77777777" w:rsidR="0069134C" w:rsidRDefault="0069134C" w:rsidP="008E6DDE">
            <w:pPr>
              <w:spacing w:line="276" w:lineRule="auto"/>
              <w:rPr>
                <w:rFonts w:ascii="Manrope" w:hAnsi="Manrope"/>
              </w:rPr>
            </w:pPr>
            <w:r w:rsidRPr="00336D46">
              <w:rPr>
                <w:rFonts w:ascii="Manrope" w:hAnsi="Manrope"/>
                <w:color w:val="FFFFFF" w:themeColor="background1"/>
              </w:rPr>
              <w:t>Tid</w:t>
            </w:r>
            <w:r>
              <w:rPr>
                <w:rFonts w:ascii="Manrope" w:hAnsi="Manrope"/>
                <w:color w:val="FFFFFF" w:themeColor="background1"/>
              </w:rPr>
              <w:t>/dato</w:t>
            </w:r>
          </w:p>
        </w:tc>
        <w:tc>
          <w:tcPr>
            <w:tcW w:w="1732" w:type="dxa"/>
            <w:shd w:val="clear" w:color="auto" w:fill="005CAB"/>
          </w:tcPr>
          <w:p w14:paraId="4F8F508C" w14:textId="77777777" w:rsidR="0069134C" w:rsidRPr="00336D46" w:rsidRDefault="0069134C" w:rsidP="008E6DDE">
            <w:pPr>
              <w:spacing w:line="276" w:lineRule="auto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5176" w:type="dxa"/>
            <w:shd w:val="clear" w:color="auto" w:fill="005CAB"/>
          </w:tcPr>
          <w:p w14:paraId="4811E752" w14:textId="77777777" w:rsidR="0069134C" w:rsidRDefault="0069134C" w:rsidP="008E6DDE">
            <w:pPr>
              <w:spacing w:line="276" w:lineRule="auto"/>
              <w:rPr>
                <w:rFonts w:ascii="Manrope" w:hAnsi="Manrope"/>
              </w:rPr>
            </w:pPr>
            <w:r w:rsidRPr="00336D46">
              <w:rPr>
                <w:rFonts w:ascii="Manrope" w:hAnsi="Manrope"/>
                <w:color w:val="FFFFFF" w:themeColor="background1"/>
              </w:rPr>
              <w:t>Aktivitet</w:t>
            </w:r>
          </w:p>
        </w:tc>
        <w:tc>
          <w:tcPr>
            <w:tcW w:w="4736" w:type="dxa"/>
            <w:shd w:val="clear" w:color="auto" w:fill="005CAB"/>
          </w:tcPr>
          <w:p w14:paraId="71E4142C" w14:textId="77777777" w:rsidR="0069134C" w:rsidRDefault="0069134C" w:rsidP="008E6DDE">
            <w:pPr>
              <w:spacing w:line="276" w:lineRule="auto"/>
              <w:rPr>
                <w:rFonts w:ascii="Manrope" w:hAnsi="Manrope"/>
              </w:rPr>
            </w:pPr>
            <w:r w:rsidRPr="00336D46">
              <w:rPr>
                <w:rFonts w:ascii="Manrope" w:hAnsi="Manrope"/>
                <w:color w:val="FFFFFF" w:themeColor="background1"/>
              </w:rPr>
              <w:t>Materialer</w:t>
            </w:r>
          </w:p>
        </w:tc>
        <w:tc>
          <w:tcPr>
            <w:tcW w:w="2238" w:type="dxa"/>
            <w:shd w:val="clear" w:color="auto" w:fill="005CAB"/>
          </w:tcPr>
          <w:p w14:paraId="55E6BE97" w14:textId="77777777" w:rsidR="0069134C" w:rsidRDefault="0069134C" w:rsidP="008E6DDE">
            <w:pPr>
              <w:spacing w:line="276" w:lineRule="auto"/>
              <w:rPr>
                <w:rFonts w:ascii="Manrope" w:hAnsi="Manrope"/>
              </w:rPr>
            </w:pPr>
            <w:r w:rsidRPr="00336D46">
              <w:rPr>
                <w:rFonts w:ascii="Manrope" w:hAnsi="Manrope"/>
                <w:color w:val="FFFFFF" w:themeColor="background1"/>
              </w:rPr>
              <w:t>Ansvarlig</w:t>
            </w:r>
          </w:p>
        </w:tc>
      </w:tr>
      <w:tr w:rsidR="0069134C" w14:paraId="1AA33CB8" w14:textId="77777777" w:rsidTr="00851198">
        <w:trPr>
          <w:trHeight w:val="289"/>
        </w:trPr>
        <w:tc>
          <w:tcPr>
            <w:tcW w:w="1148" w:type="dxa"/>
          </w:tcPr>
          <w:p w14:paraId="49D17BC0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1732" w:type="dxa"/>
          </w:tcPr>
          <w:p w14:paraId="04854873" w14:textId="77777777" w:rsidR="0069134C" w:rsidRPr="00DF0E83" w:rsidRDefault="0069134C" w:rsidP="008E6DDE">
            <w:pPr>
              <w:spacing w:line="276" w:lineRule="auto"/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</w:pPr>
            <w:r w:rsidRPr="00DF0E83"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  <w:t>Introduktion</w:t>
            </w:r>
          </w:p>
        </w:tc>
        <w:tc>
          <w:tcPr>
            <w:tcW w:w="5176" w:type="dxa"/>
          </w:tcPr>
          <w:p w14:paraId="08391323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4736" w:type="dxa"/>
          </w:tcPr>
          <w:p w14:paraId="109FD167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2238" w:type="dxa"/>
          </w:tcPr>
          <w:p w14:paraId="5E310BEC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</w:tr>
      <w:tr w:rsidR="0069134C" w14:paraId="4D1F5944" w14:textId="77777777" w:rsidTr="00851198">
        <w:trPr>
          <w:trHeight w:val="289"/>
        </w:trPr>
        <w:tc>
          <w:tcPr>
            <w:tcW w:w="1148" w:type="dxa"/>
          </w:tcPr>
          <w:p w14:paraId="035D2C79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1732" w:type="dxa"/>
          </w:tcPr>
          <w:p w14:paraId="287FD854" w14:textId="77777777" w:rsidR="0069134C" w:rsidRPr="00DF0E83" w:rsidRDefault="0069134C" w:rsidP="008E6DDE">
            <w:pPr>
              <w:spacing w:line="276" w:lineRule="auto"/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</w:pPr>
            <w:r w:rsidRPr="00DF0E83"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  <w:t>Aktivitet</w:t>
            </w:r>
          </w:p>
        </w:tc>
        <w:tc>
          <w:tcPr>
            <w:tcW w:w="5176" w:type="dxa"/>
          </w:tcPr>
          <w:p w14:paraId="4B9AD519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4736" w:type="dxa"/>
          </w:tcPr>
          <w:p w14:paraId="0DEDFDF8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2238" w:type="dxa"/>
          </w:tcPr>
          <w:p w14:paraId="7E34DD6B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</w:tr>
      <w:tr w:rsidR="0069134C" w14:paraId="4CE537BA" w14:textId="77777777" w:rsidTr="00851198">
        <w:trPr>
          <w:trHeight w:val="289"/>
        </w:trPr>
        <w:tc>
          <w:tcPr>
            <w:tcW w:w="1148" w:type="dxa"/>
          </w:tcPr>
          <w:p w14:paraId="46B0683C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1732" w:type="dxa"/>
          </w:tcPr>
          <w:p w14:paraId="789B9A2A" w14:textId="77777777" w:rsidR="0069134C" w:rsidRPr="00DF0E83" w:rsidRDefault="0069134C" w:rsidP="008E6DDE">
            <w:pPr>
              <w:spacing w:line="276" w:lineRule="auto"/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</w:pPr>
            <w:r w:rsidRPr="00DF0E83"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  <w:t>Leg/pause</w:t>
            </w:r>
          </w:p>
        </w:tc>
        <w:tc>
          <w:tcPr>
            <w:tcW w:w="5176" w:type="dxa"/>
          </w:tcPr>
          <w:p w14:paraId="04762B55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4736" w:type="dxa"/>
          </w:tcPr>
          <w:p w14:paraId="446908E9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2238" w:type="dxa"/>
          </w:tcPr>
          <w:p w14:paraId="0C87B2DB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</w:tr>
      <w:tr w:rsidR="0069134C" w14:paraId="4580020B" w14:textId="77777777" w:rsidTr="00851198">
        <w:trPr>
          <w:trHeight w:val="289"/>
        </w:trPr>
        <w:tc>
          <w:tcPr>
            <w:tcW w:w="1148" w:type="dxa"/>
          </w:tcPr>
          <w:p w14:paraId="1097AEF1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1732" w:type="dxa"/>
          </w:tcPr>
          <w:p w14:paraId="261F1B42" w14:textId="77777777" w:rsidR="0069134C" w:rsidRPr="00DF0E83" w:rsidRDefault="0069134C" w:rsidP="008E6DDE">
            <w:pPr>
              <w:spacing w:line="276" w:lineRule="auto"/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</w:pPr>
            <w:r w:rsidRPr="00DF0E83"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  <w:t>Aktivitet</w:t>
            </w:r>
          </w:p>
        </w:tc>
        <w:tc>
          <w:tcPr>
            <w:tcW w:w="5176" w:type="dxa"/>
          </w:tcPr>
          <w:p w14:paraId="1265864D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4736" w:type="dxa"/>
          </w:tcPr>
          <w:p w14:paraId="5BDDEAD9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2238" w:type="dxa"/>
          </w:tcPr>
          <w:p w14:paraId="6B876D7B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</w:tr>
      <w:tr w:rsidR="0069134C" w14:paraId="40BEF446" w14:textId="77777777" w:rsidTr="00851198">
        <w:trPr>
          <w:trHeight w:val="289"/>
        </w:trPr>
        <w:tc>
          <w:tcPr>
            <w:tcW w:w="1148" w:type="dxa"/>
          </w:tcPr>
          <w:p w14:paraId="5ADB2B4C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1732" w:type="dxa"/>
          </w:tcPr>
          <w:p w14:paraId="2518F181" w14:textId="77777777" w:rsidR="0069134C" w:rsidRPr="00DF0E83" w:rsidRDefault="0069134C" w:rsidP="008E6DDE">
            <w:pPr>
              <w:spacing w:line="276" w:lineRule="auto"/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</w:pPr>
            <w:r w:rsidRPr="00DF0E83"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  <w:t>Afrunding</w:t>
            </w:r>
          </w:p>
        </w:tc>
        <w:tc>
          <w:tcPr>
            <w:tcW w:w="5176" w:type="dxa"/>
          </w:tcPr>
          <w:p w14:paraId="48F5B51C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4736" w:type="dxa"/>
          </w:tcPr>
          <w:p w14:paraId="1531C572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2238" w:type="dxa"/>
          </w:tcPr>
          <w:p w14:paraId="31706AD3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</w:tr>
      <w:tr w:rsidR="0069134C" w14:paraId="4DBB91BB" w14:textId="77777777" w:rsidTr="00851198">
        <w:trPr>
          <w:trHeight w:val="289"/>
        </w:trPr>
        <w:tc>
          <w:tcPr>
            <w:tcW w:w="1148" w:type="dxa"/>
            <w:shd w:val="clear" w:color="auto" w:fill="005CAB"/>
          </w:tcPr>
          <w:p w14:paraId="78ADF02D" w14:textId="77777777" w:rsidR="0069134C" w:rsidRDefault="0069134C" w:rsidP="008E6DDE">
            <w:pPr>
              <w:spacing w:line="276" w:lineRule="auto"/>
              <w:rPr>
                <w:rFonts w:ascii="Manrope" w:hAnsi="Manrope"/>
              </w:rPr>
            </w:pPr>
            <w:r w:rsidRPr="00336D46">
              <w:rPr>
                <w:rFonts w:ascii="Manrope" w:hAnsi="Manrope"/>
                <w:color w:val="FFFFFF" w:themeColor="background1"/>
              </w:rPr>
              <w:t>Tid</w:t>
            </w:r>
            <w:r>
              <w:rPr>
                <w:rFonts w:ascii="Manrope" w:hAnsi="Manrope"/>
                <w:color w:val="FFFFFF" w:themeColor="background1"/>
              </w:rPr>
              <w:t>/dato</w:t>
            </w:r>
          </w:p>
        </w:tc>
        <w:tc>
          <w:tcPr>
            <w:tcW w:w="1732" w:type="dxa"/>
            <w:shd w:val="clear" w:color="auto" w:fill="005CAB"/>
          </w:tcPr>
          <w:p w14:paraId="43E3EAE1" w14:textId="77777777" w:rsidR="0069134C" w:rsidRPr="00336D46" w:rsidRDefault="0069134C" w:rsidP="008E6DDE">
            <w:pPr>
              <w:spacing w:line="276" w:lineRule="auto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5176" w:type="dxa"/>
            <w:shd w:val="clear" w:color="auto" w:fill="005CAB"/>
          </w:tcPr>
          <w:p w14:paraId="19B68F3C" w14:textId="77777777" w:rsidR="0069134C" w:rsidRDefault="0069134C" w:rsidP="008E6DDE">
            <w:pPr>
              <w:spacing w:line="276" w:lineRule="auto"/>
              <w:rPr>
                <w:rFonts w:ascii="Manrope" w:hAnsi="Manrope"/>
              </w:rPr>
            </w:pPr>
            <w:r w:rsidRPr="00336D46">
              <w:rPr>
                <w:rFonts w:ascii="Manrope" w:hAnsi="Manrope"/>
                <w:color w:val="FFFFFF" w:themeColor="background1"/>
              </w:rPr>
              <w:t>Aktivitet</w:t>
            </w:r>
          </w:p>
        </w:tc>
        <w:tc>
          <w:tcPr>
            <w:tcW w:w="4736" w:type="dxa"/>
            <w:shd w:val="clear" w:color="auto" w:fill="005CAB"/>
          </w:tcPr>
          <w:p w14:paraId="0BA1ADF1" w14:textId="77777777" w:rsidR="0069134C" w:rsidRDefault="0069134C" w:rsidP="008E6DDE">
            <w:pPr>
              <w:spacing w:line="276" w:lineRule="auto"/>
              <w:rPr>
                <w:rFonts w:ascii="Manrope" w:hAnsi="Manrope"/>
              </w:rPr>
            </w:pPr>
            <w:r w:rsidRPr="00336D46">
              <w:rPr>
                <w:rFonts w:ascii="Manrope" w:hAnsi="Manrope"/>
                <w:color w:val="FFFFFF" w:themeColor="background1"/>
              </w:rPr>
              <w:t>Materialer</w:t>
            </w:r>
          </w:p>
        </w:tc>
        <w:tc>
          <w:tcPr>
            <w:tcW w:w="2238" w:type="dxa"/>
            <w:shd w:val="clear" w:color="auto" w:fill="005CAB"/>
          </w:tcPr>
          <w:p w14:paraId="549AB26B" w14:textId="77777777" w:rsidR="0069134C" w:rsidRDefault="0069134C" w:rsidP="008E6DDE">
            <w:pPr>
              <w:spacing w:line="276" w:lineRule="auto"/>
              <w:rPr>
                <w:rFonts w:ascii="Manrope" w:hAnsi="Manrope"/>
              </w:rPr>
            </w:pPr>
            <w:r w:rsidRPr="00336D46">
              <w:rPr>
                <w:rFonts w:ascii="Manrope" w:hAnsi="Manrope"/>
                <w:color w:val="FFFFFF" w:themeColor="background1"/>
              </w:rPr>
              <w:t>Ansvarlig</w:t>
            </w:r>
          </w:p>
        </w:tc>
      </w:tr>
      <w:tr w:rsidR="0069134C" w14:paraId="7E73F05D" w14:textId="77777777" w:rsidTr="00851198">
        <w:trPr>
          <w:trHeight w:val="289"/>
        </w:trPr>
        <w:tc>
          <w:tcPr>
            <w:tcW w:w="1148" w:type="dxa"/>
          </w:tcPr>
          <w:p w14:paraId="2FD28B20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1732" w:type="dxa"/>
          </w:tcPr>
          <w:p w14:paraId="3B301C73" w14:textId="77777777" w:rsidR="0069134C" w:rsidRPr="00DF0E83" w:rsidRDefault="0069134C" w:rsidP="008E6DDE">
            <w:pPr>
              <w:spacing w:line="276" w:lineRule="auto"/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</w:pPr>
            <w:r w:rsidRPr="00DF0E83"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  <w:t>Introduktion</w:t>
            </w:r>
          </w:p>
        </w:tc>
        <w:tc>
          <w:tcPr>
            <w:tcW w:w="5176" w:type="dxa"/>
          </w:tcPr>
          <w:p w14:paraId="3FC028BE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4736" w:type="dxa"/>
          </w:tcPr>
          <w:p w14:paraId="49E7C702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2238" w:type="dxa"/>
          </w:tcPr>
          <w:p w14:paraId="5BCA643A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</w:tr>
      <w:tr w:rsidR="0069134C" w14:paraId="31D4B83B" w14:textId="77777777" w:rsidTr="00851198">
        <w:trPr>
          <w:trHeight w:val="289"/>
        </w:trPr>
        <w:tc>
          <w:tcPr>
            <w:tcW w:w="1148" w:type="dxa"/>
          </w:tcPr>
          <w:p w14:paraId="40D9242F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1732" w:type="dxa"/>
          </w:tcPr>
          <w:p w14:paraId="654DF76A" w14:textId="77777777" w:rsidR="0069134C" w:rsidRPr="00DF0E83" w:rsidRDefault="0069134C" w:rsidP="008E6DDE">
            <w:pPr>
              <w:spacing w:line="276" w:lineRule="auto"/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</w:pPr>
            <w:r w:rsidRPr="00DF0E83"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  <w:t>Aktivitet</w:t>
            </w:r>
          </w:p>
        </w:tc>
        <w:tc>
          <w:tcPr>
            <w:tcW w:w="5176" w:type="dxa"/>
          </w:tcPr>
          <w:p w14:paraId="7B197D43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4736" w:type="dxa"/>
          </w:tcPr>
          <w:p w14:paraId="1BE778CA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2238" w:type="dxa"/>
          </w:tcPr>
          <w:p w14:paraId="1A11A431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</w:tr>
      <w:tr w:rsidR="0069134C" w14:paraId="38E1399D" w14:textId="77777777" w:rsidTr="00851198">
        <w:trPr>
          <w:trHeight w:val="289"/>
        </w:trPr>
        <w:tc>
          <w:tcPr>
            <w:tcW w:w="1148" w:type="dxa"/>
          </w:tcPr>
          <w:p w14:paraId="48AC6D66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1732" w:type="dxa"/>
          </w:tcPr>
          <w:p w14:paraId="19EDC437" w14:textId="77777777" w:rsidR="0069134C" w:rsidRPr="00DF0E83" w:rsidRDefault="0069134C" w:rsidP="008E6DDE">
            <w:pPr>
              <w:spacing w:line="276" w:lineRule="auto"/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</w:pPr>
            <w:r w:rsidRPr="00DF0E83"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  <w:t>Leg/pause</w:t>
            </w:r>
          </w:p>
        </w:tc>
        <w:tc>
          <w:tcPr>
            <w:tcW w:w="5176" w:type="dxa"/>
          </w:tcPr>
          <w:p w14:paraId="518D2382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4736" w:type="dxa"/>
          </w:tcPr>
          <w:p w14:paraId="2E980E8A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2238" w:type="dxa"/>
          </w:tcPr>
          <w:p w14:paraId="1A729595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</w:tr>
      <w:tr w:rsidR="0069134C" w14:paraId="6ABB6972" w14:textId="77777777" w:rsidTr="00851198">
        <w:trPr>
          <w:trHeight w:val="289"/>
        </w:trPr>
        <w:tc>
          <w:tcPr>
            <w:tcW w:w="1148" w:type="dxa"/>
          </w:tcPr>
          <w:p w14:paraId="336C16A0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1732" w:type="dxa"/>
          </w:tcPr>
          <w:p w14:paraId="54ACC2C1" w14:textId="77777777" w:rsidR="0069134C" w:rsidRPr="00DF0E83" w:rsidRDefault="0069134C" w:rsidP="008E6DDE">
            <w:pPr>
              <w:spacing w:line="276" w:lineRule="auto"/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</w:pPr>
            <w:r w:rsidRPr="00DF0E83"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  <w:t>Aktivitet</w:t>
            </w:r>
          </w:p>
        </w:tc>
        <w:tc>
          <w:tcPr>
            <w:tcW w:w="5176" w:type="dxa"/>
          </w:tcPr>
          <w:p w14:paraId="02B83CA9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4736" w:type="dxa"/>
          </w:tcPr>
          <w:p w14:paraId="70FBCB00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2238" w:type="dxa"/>
          </w:tcPr>
          <w:p w14:paraId="06A7B445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</w:tr>
      <w:tr w:rsidR="0069134C" w14:paraId="62A5B951" w14:textId="77777777" w:rsidTr="00851198">
        <w:trPr>
          <w:trHeight w:val="289"/>
        </w:trPr>
        <w:tc>
          <w:tcPr>
            <w:tcW w:w="1148" w:type="dxa"/>
          </w:tcPr>
          <w:p w14:paraId="32C924F7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1732" w:type="dxa"/>
          </w:tcPr>
          <w:p w14:paraId="699BD671" w14:textId="77777777" w:rsidR="0069134C" w:rsidRPr="00DF0E83" w:rsidRDefault="0069134C" w:rsidP="008E6DDE">
            <w:pPr>
              <w:spacing w:line="276" w:lineRule="auto"/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</w:pPr>
            <w:r w:rsidRPr="00DF0E83"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  <w:t>Afrunding</w:t>
            </w:r>
          </w:p>
        </w:tc>
        <w:tc>
          <w:tcPr>
            <w:tcW w:w="5176" w:type="dxa"/>
          </w:tcPr>
          <w:p w14:paraId="1A7EAE88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4736" w:type="dxa"/>
          </w:tcPr>
          <w:p w14:paraId="08FA4617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2238" w:type="dxa"/>
          </w:tcPr>
          <w:p w14:paraId="045F9A0E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</w:tr>
      <w:tr w:rsidR="0069134C" w14:paraId="11FB1980" w14:textId="77777777" w:rsidTr="00851198">
        <w:trPr>
          <w:trHeight w:val="289"/>
        </w:trPr>
        <w:tc>
          <w:tcPr>
            <w:tcW w:w="1148" w:type="dxa"/>
            <w:shd w:val="clear" w:color="auto" w:fill="005CAB"/>
          </w:tcPr>
          <w:p w14:paraId="0AC3350A" w14:textId="77777777" w:rsidR="0069134C" w:rsidRDefault="0069134C" w:rsidP="008E6DDE">
            <w:pPr>
              <w:spacing w:line="276" w:lineRule="auto"/>
              <w:rPr>
                <w:rFonts w:ascii="Manrope" w:hAnsi="Manrope"/>
              </w:rPr>
            </w:pPr>
            <w:r w:rsidRPr="00336D46">
              <w:rPr>
                <w:rFonts w:ascii="Manrope" w:hAnsi="Manrope"/>
                <w:color w:val="FFFFFF" w:themeColor="background1"/>
              </w:rPr>
              <w:t>Tid</w:t>
            </w:r>
            <w:r>
              <w:rPr>
                <w:rFonts w:ascii="Manrope" w:hAnsi="Manrope"/>
                <w:color w:val="FFFFFF" w:themeColor="background1"/>
              </w:rPr>
              <w:t>/dato</w:t>
            </w:r>
          </w:p>
        </w:tc>
        <w:tc>
          <w:tcPr>
            <w:tcW w:w="1732" w:type="dxa"/>
            <w:shd w:val="clear" w:color="auto" w:fill="005CAB"/>
          </w:tcPr>
          <w:p w14:paraId="7DD68796" w14:textId="77777777" w:rsidR="0069134C" w:rsidRPr="00336D46" w:rsidRDefault="0069134C" w:rsidP="008E6DDE">
            <w:pPr>
              <w:spacing w:line="276" w:lineRule="auto"/>
              <w:rPr>
                <w:rFonts w:ascii="Manrope" w:hAnsi="Manrope"/>
                <w:sz w:val="20"/>
                <w:szCs w:val="20"/>
              </w:rPr>
            </w:pPr>
          </w:p>
        </w:tc>
        <w:tc>
          <w:tcPr>
            <w:tcW w:w="5176" w:type="dxa"/>
            <w:shd w:val="clear" w:color="auto" w:fill="005CAB"/>
          </w:tcPr>
          <w:p w14:paraId="2A1C8638" w14:textId="77777777" w:rsidR="0069134C" w:rsidRDefault="0069134C" w:rsidP="008E6DDE">
            <w:pPr>
              <w:spacing w:line="276" w:lineRule="auto"/>
              <w:rPr>
                <w:rFonts w:ascii="Manrope" w:hAnsi="Manrope"/>
              </w:rPr>
            </w:pPr>
            <w:r w:rsidRPr="00336D46">
              <w:rPr>
                <w:rFonts w:ascii="Manrope" w:hAnsi="Manrope"/>
                <w:color w:val="FFFFFF" w:themeColor="background1"/>
              </w:rPr>
              <w:t>Aktivitet</w:t>
            </w:r>
          </w:p>
        </w:tc>
        <w:tc>
          <w:tcPr>
            <w:tcW w:w="4736" w:type="dxa"/>
            <w:shd w:val="clear" w:color="auto" w:fill="005CAB"/>
          </w:tcPr>
          <w:p w14:paraId="2355EE6F" w14:textId="77777777" w:rsidR="0069134C" w:rsidRDefault="0069134C" w:rsidP="008E6DDE">
            <w:pPr>
              <w:spacing w:line="276" w:lineRule="auto"/>
              <w:rPr>
                <w:rFonts w:ascii="Manrope" w:hAnsi="Manrope"/>
              </w:rPr>
            </w:pPr>
            <w:r w:rsidRPr="00336D46">
              <w:rPr>
                <w:rFonts w:ascii="Manrope" w:hAnsi="Manrope"/>
                <w:color w:val="FFFFFF" w:themeColor="background1"/>
              </w:rPr>
              <w:t>Materialer</w:t>
            </w:r>
          </w:p>
        </w:tc>
        <w:tc>
          <w:tcPr>
            <w:tcW w:w="2238" w:type="dxa"/>
            <w:shd w:val="clear" w:color="auto" w:fill="005CAB"/>
          </w:tcPr>
          <w:p w14:paraId="32A8D4DE" w14:textId="77777777" w:rsidR="0069134C" w:rsidRDefault="0069134C" w:rsidP="008E6DDE">
            <w:pPr>
              <w:spacing w:line="276" w:lineRule="auto"/>
              <w:rPr>
                <w:rFonts w:ascii="Manrope" w:hAnsi="Manrope"/>
              </w:rPr>
            </w:pPr>
            <w:r w:rsidRPr="00336D46">
              <w:rPr>
                <w:rFonts w:ascii="Manrope" w:hAnsi="Manrope"/>
                <w:color w:val="FFFFFF" w:themeColor="background1"/>
              </w:rPr>
              <w:t>Ansvarlig</w:t>
            </w:r>
          </w:p>
        </w:tc>
      </w:tr>
      <w:tr w:rsidR="0069134C" w14:paraId="4E95E3EB" w14:textId="77777777" w:rsidTr="00851198">
        <w:trPr>
          <w:trHeight w:val="289"/>
        </w:trPr>
        <w:tc>
          <w:tcPr>
            <w:tcW w:w="1148" w:type="dxa"/>
          </w:tcPr>
          <w:p w14:paraId="690DF699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1732" w:type="dxa"/>
          </w:tcPr>
          <w:p w14:paraId="57BA4723" w14:textId="77777777" w:rsidR="0069134C" w:rsidRPr="00DF0E83" w:rsidRDefault="0069134C" w:rsidP="008E6DDE">
            <w:pPr>
              <w:spacing w:line="276" w:lineRule="auto"/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</w:pPr>
            <w:r w:rsidRPr="00DF0E83"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  <w:t>Introduktion</w:t>
            </w:r>
          </w:p>
        </w:tc>
        <w:tc>
          <w:tcPr>
            <w:tcW w:w="5176" w:type="dxa"/>
          </w:tcPr>
          <w:p w14:paraId="2047F7B6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4736" w:type="dxa"/>
          </w:tcPr>
          <w:p w14:paraId="03F6CD79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2238" w:type="dxa"/>
          </w:tcPr>
          <w:p w14:paraId="2E3551F5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</w:tr>
      <w:tr w:rsidR="0069134C" w14:paraId="5DE77CC4" w14:textId="77777777" w:rsidTr="00851198">
        <w:trPr>
          <w:trHeight w:val="289"/>
        </w:trPr>
        <w:tc>
          <w:tcPr>
            <w:tcW w:w="1148" w:type="dxa"/>
          </w:tcPr>
          <w:p w14:paraId="675585E3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1732" w:type="dxa"/>
          </w:tcPr>
          <w:p w14:paraId="56FE354C" w14:textId="77777777" w:rsidR="0069134C" w:rsidRPr="00DF0E83" w:rsidRDefault="0069134C" w:rsidP="008E6DDE">
            <w:pPr>
              <w:spacing w:line="276" w:lineRule="auto"/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</w:pPr>
            <w:r w:rsidRPr="00DF0E83"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  <w:t>Aktivitet</w:t>
            </w:r>
          </w:p>
        </w:tc>
        <w:tc>
          <w:tcPr>
            <w:tcW w:w="5176" w:type="dxa"/>
          </w:tcPr>
          <w:p w14:paraId="714F8AA9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4736" w:type="dxa"/>
          </w:tcPr>
          <w:p w14:paraId="13875E5F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2238" w:type="dxa"/>
          </w:tcPr>
          <w:p w14:paraId="4B3C286B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</w:tr>
      <w:tr w:rsidR="0069134C" w14:paraId="3537393F" w14:textId="77777777" w:rsidTr="00851198">
        <w:trPr>
          <w:trHeight w:val="289"/>
        </w:trPr>
        <w:tc>
          <w:tcPr>
            <w:tcW w:w="1148" w:type="dxa"/>
          </w:tcPr>
          <w:p w14:paraId="14AA5AA0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1732" w:type="dxa"/>
          </w:tcPr>
          <w:p w14:paraId="6663636C" w14:textId="77777777" w:rsidR="0069134C" w:rsidRPr="00DF0E83" w:rsidRDefault="0069134C" w:rsidP="008E6DDE">
            <w:pPr>
              <w:spacing w:line="276" w:lineRule="auto"/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</w:pPr>
            <w:r w:rsidRPr="00DF0E83"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  <w:t>Leg/pause</w:t>
            </w:r>
          </w:p>
        </w:tc>
        <w:tc>
          <w:tcPr>
            <w:tcW w:w="5176" w:type="dxa"/>
          </w:tcPr>
          <w:p w14:paraId="0DEA0206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4736" w:type="dxa"/>
          </w:tcPr>
          <w:p w14:paraId="655C6736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2238" w:type="dxa"/>
          </w:tcPr>
          <w:p w14:paraId="24F063F3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</w:tr>
      <w:tr w:rsidR="0069134C" w14:paraId="57CF6A50" w14:textId="77777777" w:rsidTr="00851198">
        <w:trPr>
          <w:trHeight w:val="289"/>
        </w:trPr>
        <w:tc>
          <w:tcPr>
            <w:tcW w:w="1148" w:type="dxa"/>
          </w:tcPr>
          <w:p w14:paraId="229BE2CE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1732" w:type="dxa"/>
          </w:tcPr>
          <w:p w14:paraId="5158C629" w14:textId="77777777" w:rsidR="0069134C" w:rsidRPr="00DF0E83" w:rsidRDefault="0069134C" w:rsidP="008E6DDE">
            <w:pPr>
              <w:spacing w:line="276" w:lineRule="auto"/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</w:pPr>
            <w:r w:rsidRPr="00DF0E83"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  <w:t>Aktivitet</w:t>
            </w:r>
          </w:p>
        </w:tc>
        <w:tc>
          <w:tcPr>
            <w:tcW w:w="5176" w:type="dxa"/>
          </w:tcPr>
          <w:p w14:paraId="55B6FE1E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4736" w:type="dxa"/>
          </w:tcPr>
          <w:p w14:paraId="683F9BF7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2238" w:type="dxa"/>
          </w:tcPr>
          <w:p w14:paraId="6B4F2F1D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</w:tr>
      <w:tr w:rsidR="0069134C" w14:paraId="3944DAC5" w14:textId="77777777" w:rsidTr="00851198">
        <w:trPr>
          <w:trHeight w:val="289"/>
        </w:trPr>
        <w:tc>
          <w:tcPr>
            <w:tcW w:w="1148" w:type="dxa"/>
          </w:tcPr>
          <w:p w14:paraId="4B2E65CA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1732" w:type="dxa"/>
          </w:tcPr>
          <w:p w14:paraId="4E03D158" w14:textId="77777777" w:rsidR="0069134C" w:rsidRPr="00DF0E83" w:rsidRDefault="0069134C" w:rsidP="008E6DDE">
            <w:pPr>
              <w:spacing w:line="276" w:lineRule="auto"/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</w:pPr>
            <w:r w:rsidRPr="00DF0E83">
              <w:rPr>
                <w:rFonts w:ascii="Manrope SemiBold" w:hAnsi="Manrope SemiBold"/>
                <w:b/>
                <w:bCs/>
                <w:color w:val="005FAA"/>
                <w:sz w:val="21"/>
                <w:szCs w:val="21"/>
              </w:rPr>
              <w:t>Afrunding</w:t>
            </w:r>
          </w:p>
        </w:tc>
        <w:tc>
          <w:tcPr>
            <w:tcW w:w="5176" w:type="dxa"/>
          </w:tcPr>
          <w:p w14:paraId="03830A71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4736" w:type="dxa"/>
          </w:tcPr>
          <w:p w14:paraId="553452FD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  <w:tc>
          <w:tcPr>
            <w:tcW w:w="2238" w:type="dxa"/>
          </w:tcPr>
          <w:p w14:paraId="536087C1" w14:textId="77777777" w:rsidR="0069134C" w:rsidRPr="00DF0E83" w:rsidRDefault="0069134C" w:rsidP="008E6DDE">
            <w:pPr>
              <w:spacing w:line="276" w:lineRule="auto"/>
              <w:rPr>
                <w:rFonts w:ascii="Manrope" w:hAnsi="Manrope"/>
                <w:color w:val="005FAA"/>
                <w:sz w:val="21"/>
                <w:szCs w:val="21"/>
              </w:rPr>
            </w:pPr>
          </w:p>
        </w:tc>
      </w:tr>
    </w:tbl>
    <w:p w14:paraId="23F89589" w14:textId="77777777" w:rsidR="002F1219" w:rsidRDefault="002F1219"/>
    <w:p w14:paraId="04BCC35A" w14:textId="77777777" w:rsidR="0069134C" w:rsidRPr="002C2733" w:rsidRDefault="0069134C" w:rsidP="0069134C">
      <w:pPr>
        <w:spacing w:line="240" w:lineRule="auto"/>
        <w:rPr>
          <w:rFonts w:ascii="Manrope" w:hAnsi="Manrope"/>
          <w:b/>
          <w:bCs/>
          <w:color w:val="005FAA"/>
          <w:sz w:val="28"/>
          <w:szCs w:val="28"/>
        </w:rPr>
      </w:pPr>
      <w:r w:rsidRPr="002C2733">
        <w:rPr>
          <w:rFonts w:ascii="Manrope" w:hAnsi="Manrope"/>
          <w:b/>
          <w:bCs/>
          <w:color w:val="005FAA"/>
          <w:sz w:val="28"/>
          <w:szCs w:val="28"/>
        </w:rPr>
        <w:t>Gode råd til mødeplanlægning:</w:t>
      </w:r>
    </w:p>
    <w:p w14:paraId="589EF6E9" w14:textId="38A1D9BA" w:rsidR="0069134C" w:rsidRPr="00B43A57" w:rsidRDefault="0069134C" w:rsidP="0069134C">
      <w:pPr>
        <w:numPr>
          <w:ilvl w:val="0"/>
          <w:numId w:val="1"/>
        </w:numPr>
        <w:spacing w:line="240" w:lineRule="auto"/>
        <w:rPr>
          <w:rFonts w:ascii="Manrope" w:hAnsi="Manrope"/>
          <w:color w:val="005FAA"/>
          <w:sz w:val="28"/>
          <w:szCs w:val="28"/>
        </w:rPr>
      </w:pPr>
      <w:r w:rsidRPr="00B43A57">
        <w:rPr>
          <w:rFonts w:ascii="Manrope" w:hAnsi="Manrope"/>
          <w:color w:val="005FAA"/>
          <w:sz w:val="28"/>
          <w:szCs w:val="28"/>
        </w:rPr>
        <w:t>Lad spejderne have medbestemmelse på alle møder tilpasset deres alder</w:t>
      </w:r>
      <w:r w:rsidR="002C2733">
        <w:rPr>
          <w:rFonts w:ascii="Manrope" w:hAnsi="Manrope"/>
          <w:color w:val="005FAA"/>
          <w:sz w:val="28"/>
          <w:szCs w:val="28"/>
        </w:rPr>
        <w:t>.</w:t>
      </w:r>
    </w:p>
    <w:p w14:paraId="657330B8" w14:textId="342A9827" w:rsidR="0069134C" w:rsidRPr="00B43A57" w:rsidRDefault="0069134C" w:rsidP="0069134C">
      <w:pPr>
        <w:numPr>
          <w:ilvl w:val="0"/>
          <w:numId w:val="1"/>
        </w:numPr>
        <w:spacing w:line="240" w:lineRule="auto"/>
        <w:rPr>
          <w:rFonts w:ascii="Manrope" w:hAnsi="Manrope"/>
          <w:color w:val="005FAA"/>
          <w:sz w:val="28"/>
          <w:szCs w:val="28"/>
        </w:rPr>
      </w:pPr>
      <w:r w:rsidRPr="00B43A57">
        <w:rPr>
          <w:rFonts w:ascii="Manrope" w:hAnsi="Manrope"/>
          <w:color w:val="005FAA"/>
          <w:sz w:val="28"/>
          <w:szCs w:val="28"/>
        </w:rPr>
        <w:t>Kom udendørs på alle møder</w:t>
      </w:r>
      <w:r w:rsidR="002C2733">
        <w:rPr>
          <w:rFonts w:ascii="Manrope" w:hAnsi="Manrope"/>
          <w:color w:val="005FAA"/>
          <w:sz w:val="28"/>
          <w:szCs w:val="28"/>
        </w:rPr>
        <w:t>.</w:t>
      </w:r>
    </w:p>
    <w:p w14:paraId="0F20E826" w14:textId="77777777" w:rsidR="0069134C" w:rsidRPr="00B43A57" w:rsidRDefault="0069134C" w:rsidP="0069134C">
      <w:pPr>
        <w:numPr>
          <w:ilvl w:val="0"/>
          <w:numId w:val="1"/>
        </w:numPr>
        <w:spacing w:line="240" w:lineRule="auto"/>
        <w:rPr>
          <w:rFonts w:ascii="Manrope" w:hAnsi="Manrope"/>
          <w:color w:val="005FAA"/>
          <w:sz w:val="28"/>
          <w:szCs w:val="28"/>
        </w:rPr>
      </w:pPr>
      <w:r w:rsidRPr="00B43A57">
        <w:rPr>
          <w:rFonts w:ascii="Manrope" w:hAnsi="Manrope"/>
          <w:color w:val="005FAA"/>
          <w:sz w:val="28"/>
          <w:szCs w:val="28"/>
        </w:rPr>
        <w:t>Lav forskellige typer af aktiviteter, så I tilgodeser og udfordrer alle jeres spejdere.</w:t>
      </w:r>
    </w:p>
    <w:p w14:paraId="7C76C375" w14:textId="611BD301" w:rsidR="0069134C" w:rsidRPr="00B43A57" w:rsidRDefault="0069134C" w:rsidP="0069134C">
      <w:pPr>
        <w:numPr>
          <w:ilvl w:val="0"/>
          <w:numId w:val="1"/>
        </w:numPr>
        <w:spacing w:line="240" w:lineRule="auto"/>
        <w:rPr>
          <w:rFonts w:ascii="Manrope" w:hAnsi="Manrope"/>
          <w:color w:val="005FAA"/>
          <w:sz w:val="28"/>
          <w:szCs w:val="28"/>
        </w:rPr>
      </w:pPr>
      <w:r w:rsidRPr="00B43A57">
        <w:rPr>
          <w:rFonts w:ascii="Manrope" w:hAnsi="Manrope"/>
          <w:color w:val="005FAA"/>
          <w:sz w:val="28"/>
          <w:szCs w:val="28"/>
        </w:rPr>
        <w:t>Skab en sjov og fantasifuld ramme om møderne</w:t>
      </w:r>
      <w:r w:rsidR="002C2733">
        <w:rPr>
          <w:rFonts w:ascii="Manrope" w:hAnsi="Manrope"/>
          <w:color w:val="005FAA"/>
          <w:sz w:val="28"/>
          <w:szCs w:val="28"/>
        </w:rPr>
        <w:t>.</w:t>
      </w:r>
    </w:p>
    <w:p w14:paraId="73354E8B" w14:textId="037AA81B" w:rsidR="0069134C" w:rsidRPr="00B43A57" w:rsidRDefault="0069134C" w:rsidP="0069134C">
      <w:pPr>
        <w:numPr>
          <w:ilvl w:val="0"/>
          <w:numId w:val="1"/>
        </w:numPr>
        <w:spacing w:line="240" w:lineRule="auto"/>
        <w:rPr>
          <w:rFonts w:ascii="Manrope" w:hAnsi="Manrope"/>
          <w:color w:val="005FAA"/>
          <w:sz w:val="28"/>
          <w:szCs w:val="28"/>
        </w:rPr>
      </w:pPr>
      <w:r w:rsidRPr="00B43A57">
        <w:rPr>
          <w:rFonts w:ascii="Manrope" w:hAnsi="Manrope"/>
          <w:color w:val="005FAA"/>
          <w:sz w:val="28"/>
          <w:szCs w:val="28"/>
        </w:rPr>
        <w:t>Opdel opgaverne mellem lederne og hent inspiration fra hinanden og andre grene</w:t>
      </w:r>
      <w:r w:rsidR="002C2733">
        <w:rPr>
          <w:rFonts w:ascii="Manrope" w:hAnsi="Manrope"/>
          <w:color w:val="005FAA"/>
          <w:sz w:val="28"/>
          <w:szCs w:val="28"/>
        </w:rPr>
        <w:t>-</w:t>
      </w:r>
    </w:p>
    <w:p w14:paraId="5F13320A" w14:textId="77777777" w:rsidR="0069134C" w:rsidRPr="00B43A57" w:rsidRDefault="0069134C" w:rsidP="0069134C">
      <w:pPr>
        <w:numPr>
          <w:ilvl w:val="0"/>
          <w:numId w:val="1"/>
        </w:numPr>
        <w:spacing w:line="240" w:lineRule="auto"/>
        <w:rPr>
          <w:rFonts w:ascii="Manrope" w:hAnsi="Manrope"/>
          <w:color w:val="005FAA"/>
          <w:sz w:val="28"/>
          <w:szCs w:val="28"/>
        </w:rPr>
      </w:pPr>
      <w:r w:rsidRPr="00B43A57">
        <w:rPr>
          <w:rFonts w:ascii="Manrope" w:hAnsi="Manrope"/>
          <w:color w:val="005FAA"/>
          <w:sz w:val="28"/>
          <w:szCs w:val="28"/>
        </w:rPr>
        <w:t xml:space="preserve">Hav det sjovt! Husk legene, pauser til det uforudsete og vælg aktiviteter, som I som ledere også synes er sjove. </w:t>
      </w:r>
    </w:p>
    <w:p w14:paraId="0D800E99" w14:textId="77777777" w:rsidR="0069134C" w:rsidRDefault="0069134C"/>
    <w:sectPr w:rsidR="0069134C" w:rsidSect="0069134C">
      <w:headerReference w:type="default" r:id="rId7"/>
      <w:pgSz w:w="16838" w:h="11906" w:orient="landscape"/>
      <w:pgMar w:top="1134" w:right="919" w:bottom="1134" w:left="89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848D5" w14:textId="77777777" w:rsidR="004378BF" w:rsidRDefault="004378BF" w:rsidP="0069134C">
      <w:pPr>
        <w:spacing w:after="0" w:line="240" w:lineRule="auto"/>
      </w:pPr>
      <w:r>
        <w:separator/>
      </w:r>
    </w:p>
  </w:endnote>
  <w:endnote w:type="continuationSeparator" w:id="0">
    <w:p w14:paraId="6C83594E" w14:textId="77777777" w:rsidR="004378BF" w:rsidRDefault="004378BF" w:rsidP="0069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rødtekst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rope SemiBold">
    <w:altName w:val="Calibri"/>
    <w:charset w:val="00"/>
    <w:family w:val="auto"/>
    <w:pitch w:val="variable"/>
    <w:sig w:usb0="A00002BF" w:usb1="5000206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C60D" w14:textId="77777777" w:rsidR="004378BF" w:rsidRDefault="004378BF" w:rsidP="0069134C">
      <w:pPr>
        <w:spacing w:after="0" w:line="240" w:lineRule="auto"/>
      </w:pPr>
      <w:r>
        <w:separator/>
      </w:r>
    </w:p>
  </w:footnote>
  <w:footnote w:type="continuationSeparator" w:id="0">
    <w:p w14:paraId="1CA8A75D" w14:textId="77777777" w:rsidR="004378BF" w:rsidRDefault="004378BF" w:rsidP="0069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0519" w14:textId="190FA10F" w:rsidR="0069134C" w:rsidRPr="0069134C" w:rsidRDefault="0069134C" w:rsidP="0069134C">
    <w:pPr>
      <w:pStyle w:val="Sidehoved"/>
      <w:jc w:val="right"/>
      <w:rPr>
        <w:color w:val="005CAB"/>
      </w:rPr>
    </w:pPr>
    <w:r w:rsidRPr="0069134C">
      <w:rPr>
        <w:color w:val="005CAB"/>
      </w:rPr>
      <w:t>Forløbsplanlægning - skabelon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498D"/>
    <w:multiLevelType w:val="hybridMultilevel"/>
    <w:tmpl w:val="F2F404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0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4C"/>
    <w:rsid w:val="0009195D"/>
    <w:rsid w:val="000B7653"/>
    <w:rsid w:val="00145961"/>
    <w:rsid w:val="00192235"/>
    <w:rsid w:val="002109C5"/>
    <w:rsid w:val="00271496"/>
    <w:rsid w:val="002C2733"/>
    <w:rsid w:val="002D3484"/>
    <w:rsid w:val="002F1219"/>
    <w:rsid w:val="004378BF"/>
    <w:rsid w:val="004E03C9"/>
    <w:rsid w:val="005B4980"/>
    <w:rsid w:val="0069134C"/>
    <w:rsid w:val="00733BDE"/>
    <w:rsid w:val="00821E2F"/>
    <w:rsid w:val="00851198"/>
    <w:rsid w:val="00903B15"/>
    <w:rsid w:val="009B1885"/>
    <w:rsid w:val="00B65868"/>
    <w:rsid w:val="00D44E4A"/>
    <w:rsid w:val="00D602AA"/>
    <w:rsid w:val="00E6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4C39"/>
  <w15:chartTrackingRefBased/>
  <w15:docId w15:val="{A2FAD6E5-B966-B349-B8F9-E529B498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nrope" w:eastAsiaTheme="minorHAnsi" w:hAnsi="Manrope" w:cs="Times New Roman (Brødtekst CS)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34C"/>
    <w:pPr>
      <w:spacing w:after="160" w:line="278" w:lineRule="auto"/>
    </w:pPr>
    <w:rPr>
      <w:rFonts w:asciiTheme="minorHAnsi" w:eastAsiaTheme="minorEastAsia" w:hAnsiTheme="minorHAnsi" w:cstheme="minorBid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B4980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1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1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1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1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13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13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13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13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4980"/>
    <w:rPr>
      <w:rFonts w:eastAsiaTheme="majorEastAsia" w:cstheme="majorBidi"/>
      <w:b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91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9134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9134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134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913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913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913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913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913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91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91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13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91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9134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9134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9134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91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9134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9134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69134C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913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9134C"/>
    <w:rPr>
      <w:rFonts w:asciiTheme="minorHAnsi" w:eastAsiaTheme="minorEastAsia" w:hAnsiTheme="minorHAnsi" w:cstheme="minorBidi"/>
    </w:rPr>
  </w:style>
  <w:style w:type="paragraph" w:styleId="Sidefod">
    <w:name w:val="footer"/>
    <w:basedOn w:val="Normal"/>
    <w:link w:val="SidefodTegn"/>
    <w:uiPriority w:val="99"/>
    <w:unhideWhenUsed/>
    <w:rsid w:val="006913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9134C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842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Gommesen</dc:creator>
  <cp:keywords/>
  <dc:description/>
  <cp:lastModifiedBy>Josefine Bach Sevald</cp:lastModifiedBy>
  <cp:revision>2</cp:revision>
  <dcterms:created xsi:type="dcterms:W3CDTF">2025-12-10T14:14:00Z</dcterms:created>
  <dcterms:modified xsi:type="dcterms:W3CDTF">2025-12-10T14:14:00Z</dcterms:modified>
</cp:coreProperties>
</file>