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9CA4" w14:textId="1C226405" w:rsidR="000A14B2" w:rsidRPr="000A14B2" w:rsidRDefault="00E10306" w:rsidP="00517AF8">
      <w:pPr>
        <w:pStyle w:val="Overskrift1"/>
      </w:pPr>
      <w:r>
        <w:t>Familiespejd</w:t>
      </w:r>
      <w:r w:rsidR="00B65CB7">
        <w:t>er</w:t>
      </w:r>
      <w:r>
        <w:t xml:space="preserve">dag </w:t>
      </w:r>
      <w:r w:rsidR="00284395">
        <w:t xml:space="preserve">d. </w:t>
      </w:r>
      <w:r w:rsidR="0035718B">
        <w:t>2</w:t>
      </w:r>
      <w:r w:rsidR="00583E79">
        <w:t>0</w:t>
      </w:r>
      <w:r>
        <w:t>.</w:t>
      </w:r>
      <w:r w:rsidR="00C95050">
        <w:t>0</w:t>
      </w:r>
      <w:r w:rsidR="00583E79">
        <w:t>8</w:t>
      </w:r>
      <w:r>
        <w:t>.</w:t>
      </w:r>
      <w:r w:rsidR="0035718B">
        <w:t>2</w:t>
      </w:r>
      <w:r w:rsidR="00583E79">
        <w:t>3</w:t>
      </w:r>
      <w:r w:rsidR="00655C7F">
        <w:t xml:space="preserve"> –</w:t>
      </w:r>
      <w:r>
        <w:t xml:space="preserve"> </w:t>
      </w:r>
      <w:r w:rsidR="00655C7F">
        <w:t>”</w:t>
      </w:r>
      <w:r w:rsidR="00517AF8">
        <w:t>Fasan</w:t>
      </w:r>
      <w:r w:rsidR="00655C7F">
        <w:t>tema”: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5F5031" w14:paraId="6F45D924" w14:textId="77777777" w:rsidTr="00602CB4">
        <w:tc>
          <w:tcPr>
            <w:tcW w:w="1413" w:type="dxa"/>
          </w:tcPr>
          <w:p w14:paraId="311F0FFA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Tid:</w:t>
            </w:r>
          </w:p>
        </w:tc>
        <w:tc>
          <w:tcPr>
            <w:tcW w:w="5005" w:type="dxa"/>
          </w:tcPr>
          <w:p w14:paraId="0FB4BFD7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Aktivitet:</w:t>
            </w:r>
          </w:p>
        </w:tc>
        <w:tc>
          <w:tcPr>
            <w:tcW w:w="3210" w:type="dxa"/>
          </w:tcPr>
          <w:p w14:paraId="243062AA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Materialer:</w:t>
            </w:r>
          </w:p>
        </w:tc>
      </w:tr>
      <w:tr w:rsidR="00602CB4" w14:paraId="0F53CF86" w14:textId="77777777" w:rsidTr="00602CB4">
        <w:tc>
          <w:tcPr>
            <w:tcW w:w="1413" w:type="dxa"/>
          </w:tcPr>
          <w:p w14:paraId="65A81B8F" w14:textId="77777777" w:rsidR="00602CB4" w:rsidRDefault="00602CB4" w:rsidP="00602CB4">
            <w:r>
              <w:t>10.00</w:t>
            </w:r>
          </w:p>
        </w:tc>
        <w:tc>
          <w:tcPr>
            <w:tcW w:w="5005" w:type="dxa"/>
          </w:tcPr>
          <w:p w14:paraId="7D3622EC" w14:textId="77777777" w:rsidR="00602CB4" w:rsidRDefault="00602CB4" w:rsidP="00602CB4">
            <w:r>
              <w:t>Velkommen til Familiespejd</w:t>
            </w:r>
          </w:p>
          <w:p w14:paraId="20E6C01B" w14:textId="77777777" w:rsidR="00602CB4" w:rsidRDefault="00602CB4" w:rsidP="00602CB4">
            <w:r>
              <w:t>Flaget hejses</w:t>
            </w:r>
          </w:p>
          <w:p w14:paraId="4F6495C3" w14:textId="77777777" w:rsidR="00602CB4" w:rsidRDefault="00602CB4" w:rsidP="00602CB4">
            <w:r>
              <w:t>Familiespejd sang/råb</w:t>
            </w:r>
          </w:p>
          <w:p w14:paraId="60D23E64" w14:textId="77777777" w:rsidR="00A017C2" w:rsidRDefault="00A017C2" w:rsidP="00602CB4">
            <w:r>
              <w:t>Navneleg/navnerunde</w:t>
            </w:r>
          </w:p>
          <w:p w14:paraId="7CB07963" w14:textId="77777777" w:rsidR="00CC4E16" w:rsidRDefault="00602CB4" w:rsidP="00CC4E16">
            <w:pPr>
              <w:rPr>
                <w:color w:val="FF0000"/>
              </w:rPr>
            </w:pPr>
            <w:r>
              <w:t xml:space="preserve">Fortæl familierne, at </w:t>
            </w:r>
            <w:r w:rsidR="00CC4E16">
              <w:t>de i dag skal</w:t>
            </w:r>
            <w:r w:rsidR="00550B89">
              <w:t xml:space="preserve"> se, hvordan en fasan ser ud inden i og lave en lækker gryderet ud af den. </w:t>
            </w:r>
          </w:p>
          <w:p w14:paraId="192DBCDC" w14:textId="77777777" w:rsidR="00DB32E4" w:rsidRPr="00550B89" w:rsidRDefault="00DB32E4" w:rsidP="00CC4E16">
            <w:r>
              <w:t xml:space="preserve">Aktiviteten er fra aktivitetsdatabasen: </w:t>
            </w:r>
            <w:hyperlink r:id="rId4" w:history="1">
              <w:r w:rsidRPr="00245901">
                <w:rPr>
                  <w:rStyle w:val="Hyperlink"/>
                </w:rPr>
                <w:t>http://dds.dk/aktiviteter/aktivitet/664</w:t>
              </w:r>
            </w:hyperlink>
          </w:p>
        </w:tc>
        <w:tc>
          <w:tcPr>
            <w:tcW w:w="3210" w:type="dxa"/>
          </w:tcPr>
          <w:p w14:paraId="0AB2FAFF" w14:textId="77777777" w:rsidR="00602CB4" w:rsidRDefault="00602CB4" w:rsidP="00602CB4">
            <w:r>
              <w:t>Flag</w:t>
            </w:r>
          </w:p>
        </w:tc>
      </w:tr>
      <w:tr w:rsidR="000207A8" w14:paraId="173781DF" w14:textId="77777777" w:rsidTr="00602CB4">
        <w:tc>
          <w:tcPr>
            <w:tcW w:w="1413" w:type="dxa"/>
          </w:tcPr>
          <w:p w14:paraId="1D4CF4B7" w14:textId="77777777" w:rsidR="000207A8" w:rsidRDefault="00DB32E4" w:rsidP="000207A8">
            <w:r>
              <w:t>10.1</w:t>
            </w:r>
            <w:r w:rsidR="00550B89">
              <w:t>0</w:t>
            </w:r>
          </w:p>
        </w:tc>
        <w:tc>
          <w:tcPr>
            <w:tcW w:w="5005" w:type="dxa"/>
          </w:tcPr>
          <w:p w14:paraId="2C54CA54" w14:textId="77777777" w:rsidR="000207A8" w:rsidRDefault="000207A8" w:rsidP="000207A8">
            <w:r>
              <w:t>Brænde samles og bålet tændes</w:t>
            </w:r>
          </w:p>
          <w:p w14:paraId="4BE2B4AF" w14:textId="77777777" w:rsidR="009A0739" w:rsidRDefault="009A0739" w:rsidP="000207A8">
            <w:r>
              <w:t>Få evt. en familie til at hjælpe med at tænde bålet</w:t>
            </w:r>
            <w:r w:rsidR="00644EF4">
              <w:t>.</w:t>
            </w:r>
          </w:p>
        </w:tc>
        <w:tc>
          <w:tcPr>
            <w:tcW w:w="3210" w:type="dxa"/>
          </w:tcPr>
          <w:p w14:paraId="533A71F1" w14:textId="77777777" w:rsidR="000207A8" w:rsidRDefault="000207A8" w:rsidP="000207A8">
            <w:r>
              <w:t>Tændstikker</w:t>
            </w:r>
          </w:p>
          <w:p w14:paraId="043218A0" w14:textId="77777777" w:rsidR="000207A8" w:rsidRDefault="000207A8" w:rsidP="000207A8">
            <w:r>
              <w:t>Økse</w:t>
            </w:r>
          </w:p>
          <w:p w14:paraId="10E75F16" w14:textId="77777777" w:rsidR="004B028E" w:rsidRDefault="000207A8" w:rsidP="000207A8">
            <w:r>
              <w:t>Sav</w:t>
            </w:r>
          </w:p>
        </w:tc>
      </w:tr>
      <w:tr w:rsidR="000207A8" w14:paraId="59CFA36F" w14:textId="77777777" w:rsidTr="00602CB4">
        <w:tc>
          <w:tcPr>
            <w:tcW w:w="1413" w:type="dxa"/>
          </w:tcPr>
          <w:p w14:paraId="477E084D" w14:textId="77777777" w:rsidR="000207A8" w:rsidRDefault="00DB32E4" w:rsidP="000207A8">
            <w:r>
              <w:t>10.20</w:t>
            </w:r>
          </w:p>
        </w:tc>
        <w:tc>
          <w:tcPr>
            <w:tcW w:w="5005" w:type="dxa"/>
          </w:tcPr>
          <w:p w14:paraId="491145F8" w14:textId="77777777" w:rsidR="00FB00F6" w:rsidRDefault="00FB00F6" w:rsidP="00FB00F6">
            <w:r>
              <w:t>Spejderne deles i hold af ca. fire. Det er en forælder/leder, der skærer i fasanen.</w:t>
            </w:r>
          </w:p>
          <w:p w14:paraId="36B60653" w14:textId="77777777" w:rsidR="00FB00F6" w:rsidRDefault="00FB00F6" w:rsidP="00FB00F6">
            <w:r>
              <w:t xml:space="preserve"> </w:t>
            </w:r>
          </w:p>
          <w:p w14:paraId="001D5FB8" w14:textId="77777777" w:rsidR="00FB00F6" w:rsidRDefault="00FB00F6" w:rsidP="00FB00F6">
            <w:r>
              <w:t>Fasanen studeres ved, at spejderne kigger efter ører, næb, øjne, luftrør samt kråse, hvor man kan se</w:t>
            </w:r>
            <w:r w:rsidR="00B97DED">
              <w:t>, hvad fasanen netop har spist.</w:t>
            </w:r>
          </w:p>
          <w:p w14:paraId="01EDC6DA" w14:textId="77777777" w:rsidR="00FB00F6" w:rsidRDefault="00FB00F6" w:rsidP="00FB00F6">
            <w:r>
              <w:t>Prøv at stikke et sugerør i luftrøret og pust – så kan I se lungerne bevæge sig.</w:t>
            </w:r>
          </w:p>
          <w:p w14:paraId="19F244BC" w14:textId="77777777" w:rsidR="00FB00F6" w:rsidRDefault="00FB00F6" w:rsidP="00FB00F6">
            <w:r>
              <w:t xml:space="preserve"> </w:t>
            </w:r>
          </w:p>
          <w:p w14:paraId="7E43903C" w14:textId="77777777" w:rsidR="00FB00F6" w:rsidRDefault="00FB00F6" w:rsidP="00FB00F6">
            <w:r>
              <w:t>Når I har skåret en fod af, så prøv at hive i en af senerne, så I kan se hvordan foden bevæger sig.</w:t>
            </w:r>
          </w:p>
          <w:p w14:paraId="010157B5" w14:textId="77777777" w:rsidR="00FB00F6" w:rsidRDefault="00FB00F6" w:rsidP="00FB00F6">
            <w:r>
              <w:t xml:space="preserve"> </w:t>
            </w:r>
          </w:p>
          <w:p w14:paraId="2B8E670A" w14:textId="77777777" w:rsidR="004B028E" w:rsidRDefault="00FB00F6" w:rsidP="00FB00F6">
            <w:r>
              <w:t>Til sidst skæres brystkødet fra til at spise.</w:t>
            </w:r>
          </w:p>
        </w:tc>
        <w:tc>
          <w:tcPr>
            <w:tcW w:w="3210" w:type="dxa"/>
          </w:tcPr>
          <w:p w14:paraId="1113AB86" w14:textId="77777777" w:rsidR="00FB00F6" w:rsidRDefault="00FB00F6" w:rsidP="00FB00F6">
            <w:r>
              <w:t>Fasaner og ænder med fjer og indmad – fås hos en jæger</w:t>
            </w:r>
            <w:r w:rsidR="00A3022B">
              <w:t xml:space="preserve"> (1 pr. ca. 5 deltagere)</w:t>
            </w:r>
          </w:p>
          <w:p w14:paraId="3AA7FE32" w14:textId="77777777" w:rsidR="0057348E" w:rsidRDefault="00FB00F6" w:rsidP="00FB00F6">
            <w:r>
              <w:t>Skarpe knive</w:t>
            </w:r>
            <w:r w:rsidR="00A3022B">
              <w:t xml:space="preserve"> (1. pr. ca. 5. deltagere)</w:t>
            </w:r>
          </w:p>
        </w:tc>
      </w:tr>
      <w:tr w:rsidR="000207A8" w:rsidRPr="00044916" w14:paraId="5F93375B" w14:textId="77777777" w:rsidTr="00602CB4">
        <w:tc>
          <w:tcPr>
            <w:tcW w:w="1413" w:type="dxa"/>
          </w:tcPr>
          <w:p w14:paraId="0DBDC4A0" w14:textId="77777777" w:rsidR="000207A8" w:rsidRDefault="00FB00F6" w:rsidP="000207A8">
            <w:r>
              <w:t>10.50</w:t>
            </w:r>
          </w:p>
        </w:tc>
        <w:tc>
          <w:tcPr>
            <w:tcW w:w="5005" w:type="dxa"/>
          </w:tcPr>
          <w:p w14:paraId="442CE5CC" w14:textId="77777777" w:rsidR="00A3022B" w:rsidRDefault="00A3022B" w:rsidP="00FB00F6">
            <w:r>
              <w:t>Skær brystkød</w:t>
            </w:r>
            <w:r w:rsidR="00246ED5">
              <w:t>et</w:t>
            </w:r>
            <w:r>
              <w:t>, bacon og løg i tern. Svits i olie til løgene er gyldne. Hæld fløde ved og kog op. Lad retten simre. Her</w:t>
            </w:r>
            <w:r w:rsidR="00644EF4">
              <w:t>ef</w:t>
            </w:r>
            <w:r>
              <w:t xml:space="preserve">ter smages til med salt, peber og ridsgele. </w:t>
            </w:r>
          </w:p>
          <w:p w14:paraId="09789B61" w14:textId="77777777" w:rsidR="00864E39" w:rsidRDefault="00FB00F6" w:rsidP="00FB00F6">
            <w:r>
              <w:t>Spises med et stykke brød.</w:t>
            </w:r>
          </w:p>
          <w:p w14:paraId="72ED8AAA" w14:textId="77777777" w:rsidR="00A3022B" w:rsidRDefault="00A3022B" w:rsidP="00FB00F6"/>
          <w:p w14:paraId="1DED7EF7" w14:textId="77777777" w:rsidR="00A3022B" w:rsidRDefault="006A72A8" w:rsidP="006A72A8">
            <w:r>
              <w:t xml:space="preserve">Hvis I vil bage brødet selv, </w:t>
            </w:r>
            <w:r w:rsidR="00A3022B">
              <w:t>finde</w:t>
            </w:r>
            <w:r>
              <w:t>s her en</w:t>
            </w:r>
            <w:r w:rsidR="00644EF4">
              <w:t xml:space="preserve"> opskrift på, hvordan I</w:t>
            </w:r>
            <w:r w:rsidR="00A3022B">
              <w:t xml:space="preserve"> laver</w:t>
            </w:r>
            <w:r>
              <w:t xml:space="preserve"> grydebagt brød på bål</w:t>
            </w:r>
            <w:r w:rsidR="00A3022B">
              <w:t xml:space="preserve">: </w:t>
            </w:r>
            <w:hyperlink r:id="rId5" w:history="1">
              <w:r w:rsidR="00A3022B" w:rsidRPr="00245901">
                <w:rPr>
                  <w:rStyle w:val="Hyperlink"/>
                </w:rPr>
                <w:t>http://dds.dk/aktiviteter/aktivitet/766</w:t>
              </w:r>
            </w:hyperlink>
            <w:r w:rsidR="00A3022B">
              <w:t xml:space="preserve"> </w:t>
            </w:r>
          </w:p>
        </w:tc>
        <w:tc>
          <w:tcPr>
            <w:tcW w:w="3210" w:type="dxa"/>
          </w:tcPr>
          <w:p w14:paraId="3B2C9017" w14:textId="77777777" w:rsidR="00A3022B" w:rsidRPr="00A3022B" w:rsidRDefault="00A3022B" w:rsidP="00FB00F6">
            <w:r>
              <w:t>Gryde (1. pr. 5 personer)</w:t>
            </w:r>
          </w:p>
          <w:p w14:paraId="37A08B56" w14:textId="77777777" w:rsidR="00FB00F6" w:rsidRPr="00FB00F6" w:rsidRDefault="001932AE" w:rsidP="00FB00F6">
            <w:pPr>
              <w:rPr>
                <w:u w:val="single"/>
              </w:rPr>
            </w:pPr>
            <w:r>
              <w:rPr>
                <w:u w:val="single"/>
              </w:rPr>
              <w:t xml:space="preserve">Ingredienser </w:t>
            </w:r>
            <w:r w:rsidR="00A3022B">
              <w:rPr>
                <w:u w:val="single"/>
              </w:rPr>
              <w:t>5 personer</w:t>
            </w:r>
            <w:r w:rsidR="00FB00F6" w:rsidRPr="00FB00F6">
              <w:rPr>
                <w:u w:val="single"/>
              </w:rPr>
              <w:t>:</w:t>
            </w:r>
          </w:p>
          <w:p w14:paraId="250E38F0" w14:textId="77777777" w:rsidR="00FB00F6" w:rsidRDefault="00A3022B" w:rsidP="00FB00F6">
            <w:r>
              <w:t xml:space="preserve">100 g </w:t>
            </w:r>
            <w:r w:rsidR="00FB00F6">
              <w:t>Bacon</w:t>
            </w:r>
          </w:p>
          <w:p w14:paraId="2DAB08BC" w14:textId="77777777" w:rsidR="00A3022B" w:rsidRDefault="00A3022B" w:rsidP="00FB00F6">
            <w:r>
              <w:t>1 stort Løg</w:t>
            </w:r>
          </w:p>
          <w:p w14:paraId="157ADAF5" w14:textId="77777777" w:rsidR="00FB00F6" w:rsidRDefault="00A3022B" w:rsidP="00FB00F6">
            <w:r>
              <w:t xml:space="preserve">1 </w:t>
            </w:r>
            <w:proofErr w:type="spellStart"/>
            <w:r>
              <w:t>spsk</w:t>
            </w:r>
            <w:proofErr w:type="spellEnd"/>
            <w:r>
              <w:t xml:space="preserve"> </w:t>
            </w:r>
            <w:r w:rsidR="00FB00F6">
              <w:t>Ribsgele</w:t>
            </w:r>
          </w:p>
          <w:p w14:paraId="252EA77F" w14:textId="77777777" w:rsidR="00FB00F6" w:rsidRDefault="00A3022B" w:rsidP="00FB00F6">
            <w:r>
              <w:t xml:space="preserve">¼ l </w:t>
            </w:r>
            <w:r w:rsidR="00FB00F6">
              <w:t>Piskefløde</w:t>
            </w:r>
          </w:p>
          <w:p w14:paraId="09DC7959" w14:textId="77777777" w:rsidR="00A3022B" w:rsidRDefault="00A3022B" w:rsidP="00FB00F6">
            <w:r>
              <w:t>Olie til stegning</w:t>
            </w:r>
          </w:p>
          <w:p w14:paraId="6A280660" w14:textId="77777777" w:rsidR="00FB00F6" w:rsidRDefault="00FB00F6" w:rsidP="00FB00F6">
            <w:r>
              <w:t>Salt &amp; peber</w:t>
            </w:r>
          </w:p>
          <w:p w14:paraId="1C896FD0" w14:textId="77777777" w:rsidR="00E97386" w:rsidRPr="00E31C70" w:rsidRDefault="00A3022B" w:rsidP="00A3022B">
            <w:r>
              <w:t>Brød</w:t>
            </w:r>
          </w:p>
        </w:tc>
      </w:tr>
      <w:tr w:rsidR="000207A8" w14:paraId="6D7DEA0F" w14:textId="77777777" w:rsidTr="00602CB4">
        <w:tc>
          <w:tcPr>
            <w:tcW w:w="1413" w:type="dxa"/>
          </w:tcPr>
          <w:p w14:paraId="2DBF9220" w14:textId="77777777" w:rsidR="000207A8" w:rsidRDefault="00661D03" w:rsidP="000207A8">
            <w:r>
              <w:t>11.30</w:t>
            </w:r>
          </w:p>
        </w:tc>
        <w:tc>
          <w:tcPr>
            <w:tcW w:w="5005" w:type="dxa"/>
          </w:tcPr>
          <w:p w14:paraId="295596F7" w14:textId="77777777" w:rsidR="000207A8" w:rsidRDefault="00661D03" w:rsidP="000207A8">
            <w:r>
              <w:t xml:space="preserve">Oprydning </w:t>
            </w:r>
          </w:p>
        </w:tc>
        <w:tc>
          <w:tcPr>
            <w:tcW w:w="3210" w:type="dxa"/>
          </w:tcPr>
          <w:p w14:paraId="538D4431" w14:textId="77777777" w:rsidR="000207A8" w:rsidRDefault="000207A8" w:rsidP="000207A8"/>
        </w:tc>
      </w:tr>
      <w:tr w:rsidR="000207A8" w14:paraId="0A50D5BF" w14:textId="77777777" w:rsidTr="00602CB4">
        <w:tc>
          <w:tcPr>
            <w:tcW w:w="1413" w:type="dxa"/>
          </w:tcPr>
          <w:p w14:paraId="12892E9F" w14:textId="77777777" w:rsidR="000207A8" w:rsidRDefault="00661D03" w:rsidP="00661D03">
            <w:r>
              <w:t>11:50</w:t>
            </w:r>
          </w:p>
        </w:tc>
        <w:tc>
          <w:tcPr>
            <w:tcW w:w="5005" w:type="dxa"/>
          </w:tcPr>
          <w:p w14:paraId="33CE5644" w14:textId="77777777" w:rsidR="00661D03" w:rsidRDefault="00661D03" w:rsidP="000207A8">
            <w:r w:rsidRPr="00661D03">
              <w:t xml:space="preserve">Flaget tages ned </w:t>
            </w:r>
          </w:p>
          <w:p w14:paraId="0DD033A4" w14:textId="77777777" w:rsidR="00661D03" w:rsidRDefault="00661D03" w:rsidP="000207A8">
            <w:r>
              <w:t>Familiespejd sang/</w:t>
            </w:r>
            <w:r w:rsidRPr="00661D03">
              <w:t xml:space="preserve">råb </w:t>
            </w:r>
          </w:p>
          <w:p w14:paraId="0759D241" w14:textId="77777777" w:rsidR="000207A8" w:rsidRDefault="00E840DC" w:rsidP="000207A8">
            <w:r>
              <w:t>Fortæl hvad man skal gøre, hvis man vil starte til familiespejd hos jer</w:t>
            </w:r>
          </w:p>
        </w:tc>
        <w:tc>
          <w:tcPr>
            <w:tcW w:w="3210" w:type="dxa"/>
          </w:tcPr>
          <w:p w14:paraId="1BE3B985" w14:textId="77777777" w:rsidR="000207A8" w:rsidRDefault="000207A8" w:rsidP="000207A8"/>
        </w:tc>
      </w:tr>
      <w:tr w:rsidR="00E840DC" w14:paraId="7CD39042" w14:textId="77777777" w:rsidTr="00602CB4">
        <w:tc>
          <w:tcPr>
            <w:tcW w:w="1413" w:type="dxa"/>
          </w:tcPr>
          <w:p w14:paraId="5A24BD3A" w14:textId="77777777" w:rsidR="00E840DC" w:rsidRDefault="00E840DC" w:rsidP="00661D03">
            <w:r>
              <w:t>12:00</w:t>
            </w:r>
          </w:p>
        </w:tc>
        <w:tc>
          <w:tcPr>
            <w:tcW w:w="5005" w:type="dxa"/>
          </w:tcPr>
          <w:p w14:paraId="4E7C46CA" w14:textId="77777777" w:rsidR="00E840DC" w:rsidRPr="00661D03" w:rsidRDefault="00E840DC" w:rsidP="000207A8">
            <w:r>
              <w:t>T</w:t>
            </w:r>
            <w:r w:rsidRPr="00661D03">
              <w:t>ak for i dag</w:t>
            </w:r>
          </w:p>
        </w:tc>
        <w:tc>
          <w:tcPr>
            <w:tcW w:w="3210" w:type="dxa"/>
          </w:tcPr>
          <w:p w14:paraId="10B4A2BB" w14:textId="77777777" w:rsidR="00E840DC" w:rsidRDefault="00E840DC" w:rsidP="000207A8"/>
        </w:tc>
      </w:tr>
    </w:tbl>
    <w:p w14:paraId="5B523A3F" w14:textId="77777777" w:rsidR="00C33834" w:rsidRDefault="00C33834">
      <w:pPr>
        <w:rPr>
          <w:b/>
        </w:rPr>
      </w:pPr>
    </w:p>
    <w:p w14:paraId="7C916FE7" w14:textId="77777777" w:rsidR="0074023F" w:rsidRPr="006C7830" w:rsidRDefault="00E97386" w:rsidP="00A07E40">
      <w:pPr>
        <w:spacing w:after="0"/>
        <w:rPr>
          <w:b/>
        </w:rPr>
      </w:pPr>
      <w:r>
        <w:rPr>
          <w:b/>
        </w:rPr>
        <w:t>Familiespejd</w:t>
      </w:r>
      <w:r w:rsidR="00246ED5">
        <w:rPr>
          <w:b/>
        </w:rPr>
        <w:t>er</w:t>
      </w:r>
      <w:r>
        <w:rPr>
          <w:b/>
        </w:rPr>
        <w:t>forælde</w:t>
      </w:r>
      <w:r w:rsidR="00ED016E">
        <w:rPr>
          <w:b/>
        </w:rPr>
        <w:t>ren</w:t>
      </w:r>
      <w:r w:rsidR="006C7830" w:rsidRPr="006C7830">
        <w:rPr>
          <w:b/>
        </w:rPr>
        <w:t>:</w:t>
      </w:r>
    </w:p>
    <w:p w14:paraId="727EFC22" w14:textId="77777777" w:rsidR="006C7830" w:rsidRDefault="006C7830">
      <w:r>
        <w:t xml:space="preserve">Når I </w:t>
      </w:r>
      <w:r w:rsidR="00092C7A">
        <w:t>afholder arrangementet</w:t>
      </w:r>
      <w:r w:rsidR="00655C7F">
        <w:t>,</w:t>
      </w:r>
      <w:r>
        <w:t xml:space="preserve"> er det vigtigt, at I prioriterer at få talt med forældrene. Fortæl fx om, hvad spejdere er og kan, hvad I plejer at lave på møderne og hvorfor i laver de aktiviteter i gør. Forældrene skal føle sig ligeså velkomne og imødesete som børnene.</w:t>
      </w:r>
    </w:p>
    <w:sectPr w:rsidR="006C7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DB"/>
    <w:rsid w:val="000137FF"/>
    <w:rsid w:val="000207A8"/>
    <w:rsid w:val="0004126B"/>
    <w:rsid w:val="00044916"/>
    <w:rsid w:val="000740EF"/>
    <w:rsid w:val="00092C7A"/>
    <w:rsid w:val="000A14B2"/>
    <w:rsid w:val="000E7135"/>
    <w:rsid w:val="000F4628"/>
    <w:rsid w:val="00113175"/>
    <w:rsid w:val="00117A4B"/>
    <w:rsid w:val="001276BA"/>
    <w:rsid w:val="00164CC0"/>
    <w:rsid w:val="001932AE"/>
    <w:rsid w:val="00242579"/>
    <w:rsid w:val="00246ED5"/>
    <w:rsid w:val="00284395"/>
    <w:rsid w:val="002B395B"/>
    <w:rsid w:val="003542C6"/>
    <w:rsid w:val="0035718B"/>
    <w:rsid w:val="003B2EA7"/>
    <w:rsid w:val="004200AD"/>
    <w:rsid w:val="00420307"/>
    <w:rsid w:val="00444CDC"/>
    <w:rsid w:val="004B028E"/>
    <w:rsid w:val="004E4598"/>
    <w:rsid w:val="00517AF8"/>
    <w:rsid w:val="00550B89"/>
    <w:rsid w:val="0057348E"/>
    <w:rsid w:val="00574E64"/>
    <w:rsid w:val="00583E79"/>
    <w:rsid w:val="00596796"/>
    <w:rsid w:val="005F5031"/>
    <w:rsid w:val="00602CB4"/>
    <w:rsid w:val="00610AE0"/>
    <w:rsid w:val="00621BA9"/>
    <w:rsid w:val="006250D7"/>
    <w:rsid w:val="00644EF4"/>
    <w:rsid w:val="00655C7F"/>
    <w:rsid w:val="00661D03"/>
    <w:rsid w:val="006A72A8"/>
    <w:rsid w:val="006B721B"/>
    <w:rsid w:val="006C7830"/>
    <w:rsid w:val="006E5CE6"/>
    <w:rsid w:val="0070207B"/>
    <w:rsid w:val="0074023F"/>
    <w:rsid w:val="00781ADB"/>
    <w:rsid w:val="0079753F"/>
    <w:rsid w:val="007C360F"/>
    <w:rsid w:val="0081662E"/>
    <w:rsid w:val="008219F4"/>
    <w:rsid w:val="00851A79"/>
    <w:rsid w:val="00864E39"/>
    <w:rsid w:val="00911246"/>
    <w:rsid w:val="0096777F"/>
    <w:rsid w:val="00975896"/>
    <w:rsid w:val="009A0739"/>
    <w:rsid w:val="009A2DD4"/>
    <w:rsid w:val="009D330A"/>
    <w:rsid w:val="00A017C2"/>
    <w:rsid w:val="00A03FC2"/>
    <w:rsid w:val="00A07E40"/>
    <w:rsid w:val="00A3022B"/>
    <w:rsid w:val="00AF7DAB"/>
    <w:rsid w:val="00B620AE"/>
    <w:rsid w:val="00B650BB"/>
    <w:rsid w:val="00B65CB7"/>
    <w:rsid w:val="00B731D4"/>
    <w:rsid w:val="00B934E2"/>
    <w:rsid w:val="00B97DED"/>
    <w:rsid w:val="00C00D57"/>
    <w:rsid w:val="00C33834"/>
    <w:rsid w:val="00C345A3"/>
    <w:rsid w:val="00C7741B"/>
    <w:rsid w:val="00C81F6B"/>
    <w:rsid w:val="00C95050"/>
    <w:rsid w:val="00CC4E16"/>
    <w:rsid w:val="00CF2448"/>
    <w:rsid w:val="00D22860"/>
    <w:rsid w:val="00D90C57"/>
    <w:rsid w:val="00DB32E4"/>
    <w:rsid w:val="00E049C4"/>
    <w:rsid w:val="00E10306"/>
    <w:rsid w:val="00E31C70"/>
    <w:rsid w:val="00E328E5"/>
    <w:rsid w:val="00E526A1"/>
    <w:rsid w:val="00E7287D"/>
    <w:rsid w:val="00E840DC"/>
    <w:rsid w:val="00E97386"/>
    <w:rsid w:val="00ED016E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4EF5"/>
  <w15:chartTrackingRefBased/>
  <w15:docId w15:val="{D2A23531-8603-4DD1-AFDB-951E78F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0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F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E10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96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ds.dk/aktiviteter/aktivitet/766" TargetMode="External"/><Relationship Id="rId4" Type="http://schemas.openxmlformats.org/officeDocument/2006/relationships/hyperlink" Target="http://dds.dk/aktiviteter/aktivitet/664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Nybo Breum</dc:creator>
  <cp:keywords/>
  <dc:description/>
  <cp:lastModifiedBy>Thea  Gommesen</cp:lastModifiedBy>
  <cp:revision>3</cp:revision>
  <dcterms:created xsi:type="dcterms:W3CDTF">2022-01-27T13:52:00Z</dcterms:created>
  <dcterms:modified xsi:type="dcterms:W3CDTF">2023-05-02T06:54:00Z</dcterms:modified>
</cp:coreProperties>
</file>