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626E" w14:textId="259FDB8C" w:rsidR="00C47987" w:rsidRPr="00A846EF" w:rsidRDefault="0044521D" w:rsidP="00000207">
      <w:pPr>
        <w:spacing w:before="76"/>
        <w:ind w:left="113"/>
        <w:contextualSpacing/>
        <w:rPr>
          <w:b/>
          <w:sz w:val="26"/>
          <w:lang w:val="da-DK"/>
        </w:rPr>
      </w:pPr>
      <w:r w:rsidRPr="00A846EF">
        <w:rPr>
          <w:b/>
          <w:sz w:val="26"/>
          <w:lang w:val="da-DK"/>
        </w:rPr>
        <w:t xml:space="preserve">TJEKLISTE </w:t>
      </w:r>
      <w:r w:rsidRPr="00A846EF">
        <w:rPr>
          <w:b/>
          <w:sz w:val="52"/>
          <w:lang w:val="da-DK"/>
        </w:rPr>
        <w:t>UNDER</w:t>
      </w:r>
      <w:r w:rsidRPr="00A846EF">
        <w:rPr>
          <w:b/>
          <w:spacing w:val="-74"/>
          <w:sz w:val="52"/>
          <w:lang w:val="da-DK"/>
        </w:rPr>
        <w:t xml:space="preserve"> </w:t>
      </w:r>
      <w:r w:rsidRPr="00A846EF">
        <w:rPr>
          <w:b/>
          <w:sz w:val="26"/>
          <w:lang w:val="da-DK"/>
        </w:rPr>
        <w:t>GRUPPERÅDSMØDET</w:t>
      </w:r>
    </w:p>
    <w:p w14:paraId="37BDED2F" w14:textId="77777777" w:rsidR="00C47987" w:rsidRPr="00A846EF" w:rsidRDefault="00C47987" w:rsidP="00000207">
      <w:pPr>
        <w:pStyle w:val="Brdtekst"/>
        <w:contextualSpacing/>
        <w:rPr>
          <w:lang w:val="da-DK"/>
        </w:rPr>
      </w:pPr>
    </w:p>
    <w:p w14:paraId="0C40E364" w14:textId="77777777" w:rsidR="00C47987" w:rsidRPr="00A846EF" w:rsidRDefault="00C47987" w:rsidP="00000207">
      <w:pPr>
        <w:pStyle w:val="Brdtekst"/>
        <w:contextualSpacing/>
        <w:rPr>
          <w:sz w:val="23"/>
          <w:lang w:val="da-DK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55"/>
        <w:gridCol w:w="5529"/>
        <w:gridCol w:w="4775"/>
      </w:tblGrid>
      <w:tr w:rsidR="00C47987" w:rsidRPr="00A846EF" w14:paraId="51A8197F" w14:textId="77777777" w:rsidTr="00893D6F">
        <w:trPr>
          <w:trHeight w:val="205"/>
        </w:trPr>
        <w:tc>
          <w:tcPr>
            <w:tcW w:w="636" w:type="dxa"/>
            <w:tcBorders>
              <w:right w:val="single" w:sz="6" w:space="0" w:color="000000"/>
            </w:tcBorders>
          </w:tcPr>
          <w:p w14:paraId="30603976" w14:textId="77777777" w:rsidR="00C47987" w:rsidRPr="00A846EF" w:rsidRDefault="0044521D">
            <w:pPr>
              <w:pStyle w:val="TableParagraph"/>
              <w:spacing w:line="186" w:lineRule="exact"/>
              <w:ind w:left="107"/>
              <w:rPr>
                <w:b/>
                <w:sz w:val="18"/>
                <w:lang w:val="da-DK"/>
              </w:rPr>
            </w:pPr>
            <w:r w:rsidRPr="00A846EF">
              <w:rPr>
                <w:b/>
                <w:sz w:val="18"/>
                <w:lang w:val="da-DK"/>
              </w:rPr>
              <w:t>Tjek</w:t>
            </w: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6893E4D" w14:textId="77777777" w:rsidR="00C47987" w:rsidRPr="00A846EF" w:rsidRDefault="0044521D">
            <w:pPr>
              <w:pStyle w:val="TableParagraph"/>
              <w:spacing w:line="186" w:lineRule="exact"/>
              <w:rPr>
                <w:b/>
                <w:sz w:val="18"/>
                <w:lang w:val="da-DK"/>
              </w:rPr>
            </w:pPr>
            <w:r w:rsidRPr="00A846EF">
              <w:rPr>
                <w:b/>
                <w:sz w:val="18"/>
                <w:lang w:val="da-DK"/>
              </w:rPr>
              <w:t>Hvad</w:t>
            </w:r>
          </w:p>
        </w:tc>
        <w:tc>
          <w:tcPr>
            <w:tcW w:w="5529" w:type="dxa"/>
          </w:tcPr>
          <w:p w14:paraId="0A281965" w14:textId="77777777" w:rsidR="00C47987" w:rsidRPr="00A846EF" w:rsidRDefault="0044521D">
            <w:pPr>
              <w:pStyle w:val="TableParagraph"/>
              <w:spacing w:line="186" w:lineRule="exact"/>
              <w:rPr>
                <w:b/>
                <w:sz w:val="18"/>
                <w:lang w:val="da-DK"/>
              </w:rPr>
            </w:pPr>
            <w:r w:rsidRPr="00A846EF">
              <w:rPr>
                <w:b/>
                <w:sz w:val="18"/>
                <w:lang w:val="da-DK"/>
              </w:rPr>
              <w:t>Beskrivelse</w:t>
            </w:r>
          </w:p>
        </w:tc>
        <w:tc>
          <w:tcPr>
            <w:tcW w:w="4775" w:type="dxa"/>
          </w:tcPr>
          <w:p w14:paraId="3F62F043" w14:textId="77777777" w:rsidR="00C47987" w:rsidRPr="00A846EF" w:rsidRDefault="0044521D">
            <w:pPr>
              <w:pStyle w:val="TableParagraph"/>
              <w:spacing w:line="186" w:lineRule="exact"/>
              <w:ind w:left="108"/>
              <w:rPr>
                <w:b/>
                <w:sz w:val="18"/>
                <w:lang w:val="da-DK"/>
              </w:rPr>
            </w:pPr>
            <w:r w:rsidRPr="00A846EF">
              <w:rPr>
                <w:b/>
                <w:sz w:val="18"/>
                <w:lang w:val="da-DK"/>
              </w:rPr>
              <w:t>Hvem blev valgt / beslutning</w:t>
            </w:r>
          </w:p>
        </w:tc>
      </w:tr>
      <w:tr w:rsidR="00C47987" w:rsidRPr="00A846EF" w14:paraId="5E68FA19" w14:textId="77777777" w:rsidTr="00893D6F">
        <w:trPr>
          <w:trHeight w:val="414"/>
        </w:trPr>
        <w:tc>
          <w:tcPr>
            <w:tcW w:w="636" w:type="dxa"/>
            <w:tcBorders>
              <w:right w:val="single" w:sz="6" w:space="0" w:color="000000"/>
            </w:tcBorders>
          </w:tcPr>
          <w:p w14:paraId="38E71134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38BB93B" w14:textId="77777777" w:rsidR="00C47987" w:rsidRPr="00A846EF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Velkommen</w:t>
            </w:r>
          </w:p>
        </w:tc>
        <w:tc>
          <w:tcPr>
            <w:tcW w:w="5529" w:type="dxa"/>
          </w:tcPr>
          <w:p w14:paraId="724DCEE4" w14:textId="669FB82E" w:rsidR="00C47987" w:rsidRPr="00A846EF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proofErr w:type="spellStart"/>
            <w:r w:rsidRPr="00A846EF">
              <w:rPr>
                <w:sz w:val="18"/>
                <w:lang w:val="da-DK"/>
              </w:rPr>
              <w:t>For</w:t>
            </w:r>
            <w:r w:rsidR="00821793">
              <w:rPr>
                <w:sz w:val="18"/>
                <w:lang w:val="da-DK"/>
              </w:rPr>
              <w:t>personen</w:t>
            </w:r>
            <w:proofErr w:type="spellEnd"/>
            <w:r w:rsidR="00821793">
              <w:rPr>
                <w:sz w:val="18"/>
                <w:lang w:val="da-DK"/>
              </w:rPr>
              <w:t xml:space="preserve"> byder v</w:t>
            </w:r>
            <w:r w:rsidRPr="00A846EF">
              <w:rPr>
                <w:sz w:val="18"/>
                <w:lang w:val="da-DK"/>
              </w:rPr>
              <w:t>elkommen</w:t>
            </w:r>
            <w:r w:rsidR="002B4CF0">
              <w:rPr>
                <w:sz w:val="18"/>
                <w:lang w:val="da-DK"/>
              </w:rPr>
              <w:t>.</w:t>
            </w:r>
          </w:p>
        </w:tc>
        <w:tc>
          <w:tcPr>
            <w:tcW w:w="4775" w:type="dxa"/>
          </w:tcPr>
          <w:p w14:paraId="2E070574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A846EF" w14:paraId="215BDAD8" w14:textId="77777777" w:rsidTr="00893D6F">
        <w:trPr>
          <w:trHeight w:val="415"/>
        </w:trPr>
        <w:tc>
          <w:tcPr>
            <w:tcW w:w="636" w:type="dxa"/>
            <w:tcBorders>
              <w:right w:val="single" w:sz="6" w:space="0" w:color="000000"/>
            </w:tcBorders>
          </w:tcPr>
          <w:p w14:paraId="7C4F6B71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0DD9D081" w14:textId="77777777" w:rsidR="00C47987" w:rsidRPr="00A846EF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Dirigent</w:t>
            </w:r>
          </w:p>
        </w:tc>
        <w:tc>
          <w:tcPr>
            <w:tcW w:w="5529" w:type="dxa"/>
          </w:tcPr>
          <w:p w14:paraId="7820A17A" w14:textId="4B9F20E7" w:rsidR="00C47987" w:rsidRPr="00A846EF" w:rsidRDefault="00821793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proofErr w:type="spellStart"/>
            <w:r w:rsidRPr="00A846EF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personen</w:t>
            </w:r>
            <w:proofErr w:type="spellEnd"/>
            <w:r w:rsidR="0044521D" w:rsidRPr="00A846EF">
              <w:rPr>
                <w:sz w:val="18"/>
                <w:lang w:val="da-DK"/>
              </w:rPr>
              <w:t xml:space="preserve"> foreslår en dirigent</w:t>
            </w:r>
            <w:r w:rsidR="002B4CF0">
              <w:rPr>
                <w:sz w:val="18"/>
                <w:lang w:val="da-DK"/>
              </w:rPr>
              <w:t>.</w:t>
            </w:r>
          </w:p>
        </w:tc>
        <w:tc>
          <w:tcPr>
            <w:tcW w:w="4775" w:type="dxa"/>
          </w:tcPr>
          <w:p w14:paraId="16DFC381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A846EF" w14:paraId="2397EE2A" w14:textId="77777777" w:rsidTr="00893D6F">
        <w:trPr>
          <w:trHeight w:val="412"/>
        </w:trPr>
        <w:tc>
          <w:tcPr>
            <w:tcW w:w="636" w:type="dxa"/>
            <w:tcBorders>
              <w:right w:val="single" w:sz="6" w:space="0" w:color="000000"/>
            </w:tcBorders>
          </w:tcPr>
          <w:p w14:paraId="5BE76609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574251BE" w14:textId="77777777" w:rsidR="00C47987" w:rsidRPr="00A846EF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Referent</w:t>
            </w:r>
          </w:p>
        </w:tc>
        <w:tc>
          <w:tcPr>
            <w:tcW w:w="5529" w:type="dxa"/>
          </w:tcPr>
          <w:p w14:paraId="2646C423" w14:textId="0B9F78D4" w:rsidR="00C47987" w:rsidRPr="00A846EF" w:rsidRDefault="00821793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proofErr w:type="spellStart"/>
            <w:r w:rsidRPr="00A846EF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personen</w:t>
            </w:r>
            <w:proofErr w:type="spellEnd"/>
            <w:r w:rsidR="0044521D" w:rsidRPr="00A846EF">
              <w:rPr>
                <w:sz w:val="18"/>
                <w:lang w:val="da-DK"/>
              </w:rPr>
              <w:t xml:space="preserve"> foreslår en referent</w:t>
            </w:r>
            <w:r w:rsidR="002B4CF0">
              <w:rPr>
                <w:sz w:val="18"/>
                <w:lang w:val="da-DK"/>
              </w:rPr>
              <w:t>.</w:t>
            </w:r>
          </w:p>
        </w:tc>
        <w:tc>
          <w:tcPr>
            <w:tcW w:w="4775" w:type="dxa"/>
          </w:tcPr>
          <w:p w14:paraId="03DF2B97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D96AA4" w14:paraId="5CF37E05" w14:textId="77777777" w:rsidTr="00893D6F">
        <w:trPr>
          <w:trHeight w:val="414"/>
        </w:trPr>
        <w:tc>
          <w:tcPr>
            <w:tcW w:w="636" w:type="dxa"/>
            <w:tcBorders>
              <w:right w:val="single" w:sz="6" w:space="0" w:color="000000"/>
            </w:tcBorders>
          </w:tcPr>
          <w:p w14:paraId="16987E7A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338D127" w14:textId="77777777" w:rsidR="00C47987" w:rsidRPr="00A846EF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Valg</w:t>
            </w:r>
          </w:p>
        </w:tc>
        <w:tc>
          <w:tcPr>
            <w:tcW w:w="5529" w:type="dxa"/>
          </w:tcPr>
          <w:p w14:paraId="65BCC644" w14:textId="570DD522" w:rsidR="00C47987" w:rsidRPr="00A846EF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Forsamlingen </w:t>
            </w:r>
            <w:r w:rsidR="002B4CF0">
              <w:rPr>
                <w:sz w:val="18"/>
                <w:lang w:val="da-DK"/>
              </w:rPr>
              <w:t>vælger</w:t>
            </w:r>
            <w:r w:rsidRPr="00A846EF">
              <w:rPr>
                <w:sz w:val="18"/>
                <w:lang w:val="da-DK"/>
              </w:rPr>
              <w:t xml:space="preserve"> dirigent og referent</w:t>
            </w:r>
            <w:r w:rsidR="002B4CF0">
              <w:rPr>
                <w:sz w:val="18"/>
                <w:lang w:val="da-DK"/>
              </w:rPr>
              <w:t>.</w:t>
            </w:r>
          </w:p>
        </w:tc>
        <w:tc>
          <w:tcPr>
            <w:tcW w:w="4775" w:type="dxa"/>
          </w:tcPr>
          <w:p w14:paraId="160F1DB6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D96AA4" w14:paraId="59A58A6E" w14:textId="77777777" w:rsidTr="00893D6F">
        <w:trPr>
          <w:trHeight w:val="621"/>
        </w:trPr>
        <w:tc>
          <w:tcPr>
            <w:tcW w:w="636" w:type="dxa"/>
            <w:tcBorders>
              <w:right w:val="single" w:sz="6" w:space="0" w:color="000000"/>
            </w:tcBorders>
          </w:tcPr>
          <w:p w14:paraId="04367AC9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391112E3" w14:textId="5035DA84" w:rsidR="00C47987" w:rsidRPr="00A846EF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Lovligt varslet</w:t>
            </w:r>
            <w:r w:rsidR="002A7AF0" w:rsidRPr="00A846EF">
              <w:rPr>
                <w:sz w:val="18"/>
                <w:lang w:val="da-DK"/>
              </w:rPr>
              <w:t xml:space="preserve"> </w:t>
            </w:r>
          </w:p>
        </w:tc>
        <w:tc>
          <w:tcPr>
            <w:tcW w:w="5529" w:type="dxa"/>
          </w:tcPr>
          <w:p w14:paraId="5F0E6C33" w14:textId="77777777" w:rsidR="00C47987" w:rsidRPr="00A846EF" w:rsidRDefault="0044521D">
            <w:pPr>
              <w:pStyle w:val="TableParagraph"/>
              <w:ind w:right="30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Dirigenten konstaterer, om grupperådsmødet er lovlig varslet og indkaldt.</w:t>
            </w:r>
          </w:p>
        </w:tc>
        <w:tc>
          <w:tcPr>
            <w:tcW w:w="4775" w:type="dxa"/>
          </w:tcPr>
          <w:p w14:paraId="4759C348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D96AA4" w14:paraId="0295327D" w14:textId="77777777" w:rsidTr="00893D6F">
        <w:trPr>
          <w:trHeight w:val="1031"/>
        </w:trPr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</w:tcPr>
          <w:p w14:paraId="3EBC7FAB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  <w:bottom w:val="single" w:sz="6" w:space="0" w:color="000000"/>
            </w:tcBorders>
          </w:tcPr>
          <w:p w14:paraId="607A9790" w14:textId="3D0CD3DE" w:rsidR="00C47987" w:rsidRPr="00A846EF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Beretning for de</w:t>
            </w:r>
            <w:r w:rsidR="002A7AF0" w:rsidRPr="00A846EF">
              <w:rPr>
                <w:sz w:val="18"/>
                <w:lang w:val="da-DK"/>
              </w:rPr>
              <w:t>t</w:t>
            </w:r>
            <w:r w:rsidRPr="00A846EF">
              <w:rPr>
                <w:sz w:val="18"/>
                <w:lang w:val="da-DK"/>
              </w:rPr>
              <w:t xml:space="preserve"> forgangne år</w:t>
            </w:r>
          </w:p>
        </w:tc>
        <w:tc>
          <w:tcPr>
            <w:tcW w:w="5529" w:type="dxa"/>
            <w:tcBorders>
              <w:bottom w:val="single" w:sz="6" w:space="0" w:color="000000"/>
            </w:tcBorders>
          </w:tcPr>
          <w:p w14:paraId="4CF02542" w14:textId="22E5B4CB" w:rsidR="00AC6849" w:rsidRPr="00A846EF" w:rsidRDefault="00821793">
            <w:pPr>
              <w:pStyle w:val="TableParagraph"/>
              <w:ind w:right="219"/>
              <w:rPr>
                <w:sz w:val="18"/>
                <w:lang w:val="da-DK"/>
              </w:rPr>
            </w:pPr>
            <w:proofErr w:type="spellStart"/>
            <w:r w:rsidRPr="00A846EF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personen</w:t>
            </w:r>
            <w:proofErr w:type="spellEnd"/>
            <w:r w:rsidR="0044521D" w:rsidRPr="00A846EF">
              <w:rPr>
                <w:sz w:val="18"/>
                <w:lang w:val="da-DK"/>
              </w:rPr>
              <w:t xml:space="preserve"> og </w:t>
            </w:r>
            <w:r w:rsidR="00B35097">
              <w:rPr>
                <w:sz w:val="18"/>
                <w:lang w:val="da-DK"/>
              </w:rPr>
              <w:t>enheds</w:t>
            </w:r>
            <w:r w:rsidR="0044521D" w:rsidRPr="00A846EF">
              <w:rPr>
                <w:sz w:val="18"/>
                <w:lang w:val="da-DK"/>
              </w:rPr>
              <w:t>leder fremlægger beretning for det forgangne år</w:t>
            </w:r>
            <w:r w:rsidR="00AC6849" w:rsidRPr="00A846EF">
              <w:rPr>
                <w:sz w:val="18"/>
                <w:lang w:val="da-DK"/>
              </w:rPr>
              <w:t>, med særligt fokus på arbejdet med udviklingsplanen og opfølgning på de beslutninger som Grupperådet tidligere har truffet.</w:t>
            </w:r>
          </w:p>
          <w:p w14:paraId="1FB44C9C" w14:textId="77777777" w:rsidR="00AC6849" w:rsidRPr="00A846EF" w:rsidRDefault="00AC6849">
            <w:pPr>
              <w:pStyle w:val="TableParagraph"/>
              <w:ind w:right="219"/>
              <w:rPr>
                <w:sz w:val="18"/>
                <w:lang w:val="da-DK"/>
              </w:rPr>
            </w:pPr>
          </w:p>
          <w:p w14:paraId="5A156459" w14:textId="33D223CD" w:rsidR="00C47987" w:rsidRPr="00A846EF" w:rsidRDefault="0044521D">
            <w:pPr>
              <w:pStyle w:val="TableParagraph"/>
              <w:ind w:right="219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stiller spørgsmål.</w:t>
            </w:r>
          </w:p>
          <w:p w14:paraId="01B79FE6" w14:textId="77777777" w:rsidR="00C47987" w:rsidRPr="00A846EF" w:rsidRDefault="00C47987">
            <w:pPr>
              <w:pStyle w:val="TableParagraph"/>
              <w:spacing w:before="11"/>
              <w:ind w:left="0"/>
              <w:rPr>
                <w:sz w:val="17"/>
                <w:lang w:val="da-DK"/>
              </w:rPr>
            </w:pPr>
          </w:p>
          <w:p w14:paraId="0B4C5FE1" w14:textId="2B51BBC8" w:rsidR="00C47987" w:rsidRPr="00A846EF" w:rsidRDefault="0044521D">
            <w:pPr>
              <w:pStyle w:val="TableParagraph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Grupperådet </w:t>
            </w:r>
            <w:r w:rsidR="005E6EE2" w:rsidRPr="00A846EF">
              <w:rPr>
                <w:sz w:val="18"/>
                <w:lang w:val="da-DK"/>
              </w:rPr>
              <w:t>tager beretningen til efterretning.</w:t>
            </w:r>
          </w:p>
          <w:p w14:paraId="7C7DEDCD" w14:textId="62EBCE0B" w:rsidR="00AC6849" w:rsidRPr="00A846EF" w:rsidRDefault="00AC6849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4775" w:type="dxa"/>
            <w:tcBorders>
              <w:bottom w:val="single" w:sz="6" w:space="0" w:color="000000"/>
            </w:tcBorders>
          </w:tcPr>
          <w:p w14:paraId="0618DAF9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2B4CF0" w14:paraId="50638ED4" w14:textId="77777777" w:rsidTr="00893D6F">
        <w:trPr>
          <w:trHeight w:val="1031"/>
        </w:trPr>
        <w:tc>
          <w:tcPr>
            <w:tcW w:w="636" w:type="dxa"/>
            <w:tcBorders>
              <w:top w:val="single" w:sz="6" w:space="0" w:color="000000"/>
              <w:right w:val="single" w:sz="6" w:space="0" w:color="000000"/>
            </w:tcBorders>
          </w:tcPr>
          <w:p w14:paraId="30BEA972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</w:tcBorders>
          </w:tcPr>
          <w:p w14:paraId="5DEA92CE" w14:textId="77777777" w:rsidR="00C47987" w:rsidRPr="00A846EF" w:rsidRDefault="0044521D">
            <w:pPr>
              <w:pStyle w:val="TableParagraph"/>
              <w:ind w:right="256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Regnskab for det forgangne år</w:t>
            </w:r>
          </w:p>
          <w:p w14:paraId="1D77518F" w14:textId="2AF5A46D" w:rsidR="00B30F18" w:rsidRPr="00A846EF" w:rsidRDefault="00B30F18">
            <w:pPr>
              <w:pStyle w:val="TableParagraph"/>
              <w:ind w:right="256"/>
              <w:rPr>
                <w:b/>
                <w:bCs/>
                <w:sz w:val="18"/>
                <w:lang w:val="da-DK"/>
              </w:rPr>
            </w:pPr>
          </w:p>
        </w:tc>
        <w:tc>
          <w:tcPr>
            <w:tcW w:w="5529" w:type="dxa"/>
            <w:tcBorders>
              <w:top w:val="single" w:sz="6" w:space="0" w:color="000000"/>
            </w:tcBorders>
          </w:tcPr>
          <w:p w14:paraId="0580AEF3" w14:textId="77777777" w:rsidR="00C47987" w:rsidRPr="00A846EF" w:rsidRDefault="0044521D">
            <w:pPr>
              <w:pStyle w:val="TableParagraph"/>
              <w:ind w:right="11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Kasserer (eller en anden fra bestyrelsen) fremlægger regnskab for det forgange år. Grupperådet stiller spørgsmål.</w:t>
            </w:r>
          </w:p>
          <w:p w14:paraId="34C44525" w14:textId="77777777" w:rsidR="00C47987" w:rsidRPr="00A846EF" w:rsidRDefault="00C47987">
            <w:pPr>
              <w:pStyle w:val="TableParagraph"/>
              <w:spacing w:before="8"/>
              <w:ind w:left="0"/>
              <w:rPr>
                <w:sz w:val="17"/>
                <w:lang w:val="da-DK"/>
              </w:rPr>
            </w:pPr>
          </w:p>
          <w:p w14:paraId="689D5E00" w14:textId="77777777" w:rsidR="00C47987" w:rsidRPr="00A846EF" w:rsidRDefault="0044521D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godkender regnskabet.</w:t>
            </w:r>
          </w:p>
        </w:tc>
        <w:tc>
          <w:tcPr>
            <w:tcW w:w="4775" w:type="dxa"/>
            <w:tcBorders>
              <w:top w:val="single" w:sz="6" w:space="0" w:color="000000"/>
            </w:tcBorders>
          </w:tcPr>
          <w:p w14:paraId="782C23BA" w14:textId="77777777" w:rsidR="00C47987" w:rsidRPr="00A846EF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E1619F" w:rsidRPr="00A846EF" w14:paraId="25B7D08F" w14:textId="77777777" w:rsidTr="00893D6F">
        <w:trPr>
          <w:trHeight w:val="830"/>
        </w:trPr>
        <w:tc>
          <w:tcPr>
            <w:tcW w:w="636" w:type="dxa"/>
            <w:tcBorders>
              <w:right w:val="single" w:sz="6" w:space="0" w:color="000000"/>
            </w:tcBorders>
          </w:tcPr>
          <w:p w14:paraId="791A1079" w14:textId="77777777" w:rsidR="00E1619F" w:rsidRPr="00A846EF" w:rsidRDefault="00E1619F" w:rsidP="00BE2F7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7F6F394" w14:textId="77777777" w:rsidR="00E1619F" w:rsidRPr="00A846EF" w:rsidRDefault="00E1619F" w:rsidP="00BE2F70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Indkomne forslag</w:t>
            </w:r>
          </w:p>
        </w:tc>
        <w:tc>
          <w:tcPr>
            <w:tcW w:w="5529" w:type="dxa"/>
          </w:tcPr>
          <w:p w14:paraId="57EB7E42" w14:textId="3F4170E0" w:rsidR="00E1619F" w:rsidRPr="00A846EF" w:rsidRDefault="00821793" w:rsidP="00BE2F70">
            <w:pPr>
              <w:pStyle w:val="TableParagraph"/>
              <w:ind w:right="110"/>
              <w:rPr>
                <w:sz w:val="18"/>
                <w:lang w:val="da-DK"/>
              </w:rPr>
            </w:pPr>
            <w:proofErr w:type="spellStart"/>
            <w:r w:rsidRPr="00A846EF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personen</w:t>
            </w:r>
            <w:proofErr w:type="spellEnd"/>
            <w:r w:rsidR="00E1619F" w:rsidRPr="00A846EF">
              <w:rPr>
                <w:sz w:val="18"/>
                <w:lang w:val="da-DK"/>
              </w:rPr>
              <w:t xml:space="preserve">, eller en anden person, fremlægger de indkomne forslag, der er fremsendt. </w:t>
            </w:r>
          </w:p>
          <w:p w14:paraId="00578FCF" w14:textId="77777777" w:rsidR="00E1619F" w:rsidRPr="00A846EF" w:rsidRDefault="00E1619F" w:rsidP="00BE2F70">
            <w:pPr>
              <w:pStyle w:val="TableParagraph"/>
              <w:ind w:right="110"/>
              <w:rPr>
                <w:sz w:val="18"/>
                <w:lang w:val="da-DK"/>
              </w:rPr>
            </w:pPr>
          </w:p>
          <w:p w14:paraId="3A34A5E8" w14:textId="03D72258" w:rsidR="00E1619F" w:rsidRPr="00A846EF" w:rsidRDefault="00E1619F" w:rsidP="00BE2F70">
            <w:pPr>
              <w:pStyle w:val="TableParagraph"/>
              <w:ind w:right="11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stiller spørgsmål og justerer eventuelt på forslagene</w:t>
            </w:r>
            <w:r w:rsidR="00893D6F">
              <w:rPr>
                <w:sz w:val="18"/>
                <w:lang w:val="da-DK"/>
              </w:rPr>
              <w:t>.</w:t>
            </w:r>
          </w:p>
          <w:p w14:paraId="10CD877B" w14:textId="77777777" w:rsidR="00E1619F" w:rsidRPr="00A846EF" w:rsidRDefault="00E1619F" w:rsidP="00BE2F70">
            <w:pPr>
              <w:pStyle w:val="TableParagraph"/>
              <w:ind w:right="110"/>
              <w:rPr>
                <w:sz w:val="18"/>
                <w:lang w:val="da-DK"/>
              </w:rPr>
            </w:pPr>
          </w:p>
          <w:p w14:paraId="37D34583" w14:textId="77777777" w:rsidR="00E1619F" w:rsidRPr="00A846EF" w:rsidRDefault="00E1619F" w:rsidP="00BE2F70">
            <w:pPr>
              <w:pStyle w:val="TableParagraph"/>
              <w:ind w:right="11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Dirigenten beslutter en afstemningsrækkefølge, hvis nogle af forslagene udelukker hinanden. </w:t>
            </w:r>
          </w:p>
          <w:p w14:paraId="3F1E8589" w14:textId="77777777" w:rsidR="00E1619F" w:rsidRPr="00A846EF" w:rsidRDefault="00E1619F" w:rsidP="00BE2F70">
            <w:pPr>
              <w:pStyle w:val="TableParagraph"/>
              <w:ind w:right="110"/>
              <w:rPr>
                <w:sz w:val="18"/>
                <w:lang w:val="da-DK"/>
              </w:rPr>
            </w:pPr>
          </w:p>
          <w:p w14:paraId="10F5B589" w14:textId="6F4D32E1" w:rsidR="00E1619F" w:rsidRPr="00A846EF" w:rsidRDefault="00E1619F" w:rsidP="00BE2F70">
            <w:pPr>
              <w:pStyle w:val="TableParagraph"/>
              <w:ind w:right="11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stemmer om forslagene</w:t>
            </w:r>
            <w:r w:rsidR="00893D6F">
              <w:rPr>
                <w:sz w:val="18"/>
                <w:lang w:val="da-DK"/>
              </w:rPr>
              <w:t>.</w:t>
            </w:r>
          </w:p>
          <w:p w14:paraId="3D41F74D" w14:textId="77777777" w:rsidR="00E1619F" w:rsidRPr="00A846EF" w:rsidRDefault="00E1619F" w:rsidP="00BE2F70">
            <w:pPr>
              <w:pStyle w:val="TableParagraph"/>
              <w:ind w:right="110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26B91719" w14:textId="77777777" w:rsidR="00E1619F" w:rsidRPr="00A846EF" w:rsidRDefault="00E1619F" w:rsidP="00BE2F7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0156FC" w:rsidRPr="00893D6F" w14:paraId="11AD17B3" w14:textId="77777777" w:rsidTr="00893D6F">
        <w:trPr>
          <w:trHeight w:val="1447"/>
        </w:trPr>
        <w:tc>
          <w:tcPr>
            <w:tcW w:w="636" w:type="dxa"/>
            <w:tcBorders>
              <w:right w:val="single" w:sz="6" w:space="0" w:color="000000"/>
            </w:tcBorders>
          </w:tcPr>
          <w:p w14:paraId="25AEEAA5" w14:textId="77777777" w:rsidR="000156FC" w:rsidRPr="00A846EF" w:rsidRDefault="000156FC" w:rsidP="00BE2F7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426C721D" w14:textId="5127233F" w:rsidR="000156FC" w:rsidRPr="00A846EF" w:rsidRDefault="000156FC" w:rsidP="00BE2F70">
            <w:pPr>
              <w:pStyle w:val="TableParagraph"/>
              <w:ind w:left="135" w:right="767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Vedtagelse af 4- årig udviklingsplan</w:t>
            </w:r>
            <w:r w:rsidR="00051802">
              <w:rPr>
                <w:sz w:val="18"/>
                <w:lang w:val="da-DK"/>
              </w:rPr>
              <w:br/>
            </w:r>
          </w:p>
          <w:p w14:paraId="5562A8E3" w14:textId="77777777" w:rsidR="000156FC" w:rsidRPr="00A846EF" w:rsidRDefault="000156FC" w:rsidP="00BE2F70">
            <w:pPr>
              <w:pStyle w:val="TableParagraph"/>
              <w:ind w:left="135" w:right="767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(</w:t>
            </w:r>
            <w:proofErr w:type="gramStart"/>
            <w:r w:rsidRPr="00A846EF">
              <w:rPr>
                <w:sz w:val="18"/>
                <w:lang w:val="da-DK"/>
              </w:rPr>
              <w:t>såfremt</w:t>
            </w:r>
            <w:proofErr w:type="gramEnd"/>
            <w:r w:rsidRPr="00A846EF">
              <w:rPr>
                <w:sz w:val="18"/>
                <w:lang w:val="da-DK"/>
              </w:rPr>
              <w:t xml:space="preserve"> gruppen allerede har en 4-årig udviklingsplan, udgår dette punkt)</w:t>
            </w:r>
          </w:p>
        </w:tc>
        <w:tc>
          <w:tcPr>
            <w:tcW w:w="5529" w:type="dxa"/>
          </w:tcPr>
          <w:p w14:paraId="44F5EAF3" w14:textId="101AA315" w:rsidR="000156FC" w:rsidRPr="00A846EF" w:rsidRDefault="003D058A" w:rsidP="00BE2F70">
            <w:pPr>
              <w:pStyle w:val="TableParagraph"/>
              <w:ind w:right="230"/>
              <w:rPr>
                <w:sz w:val="18"/>
                <w:lang w:val="da-DK"/>
              </w:rPr>
            </w:pPr>
            <w:proofErr w:type="spellStart"/>
            <w:r w:rsidRPr="00A846EF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personen</w:t>
            </w:r>
            <w:proofErr w:type="spellEnd"/>
            <w:r w:rsidR="000156FC" w:rsidRPr="00A846EF">
              <w:rPr>
                <w:sz w:val="18"/>
                <w:lang w:val="da-DK"/>
              </w:rPr>
              <w:t xml:space="preserve"> og </w:t>
            </w:r>
            <w:r w:rsidR="00B35097">
              <w:rPr>
                <w:sz w:val="18"/>
                <w:lang w:val="da-DK"/>
              </w:rPr>
              <w:t>enheds</w:t>
            </w:r>
            <w:r w:rsidR="000156FC" w:rsidRPr="00A846EF">
              <w:rPr>
                <w:sz w:val="18"/>
                <w:lang w:val="da-DK"/>
              </w:rPr>
              <w:t>leder fremlægger forslag til udviklingsplan for de kommende 4 år.</w:t>
            </w:r>
            <w:r w:rsidR="00893D6F">
              <w:rPr>
                <w:sz w:val="18"/>
                <w:lang w:val="da-DK"/>
              </w:rPr>
              <w:br/>
            </w:r>
          </w:p>
          <w:p w14:paraId="294347FE" w14:textId="08182397" w:rsidR="000156FC" w:rsidRPr="00A846EF" w:rsidRDefault="000156FC" w:rsidP="00893D6F">
            <w:pPr>
              <w:pStyle w:val="TableParagraph"/>
              <w:spacing w:before="41"/>
              <w:ind w:right="81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stiller spørgsmål og justerer eventuelt i</w:t>
            </w:r>
            <w:r w:rsidR="00893D6F">
              <w:rPr>
                <w:sz w:val="18"/>
                <w:lang w:val="da-DK"/>
              </w:rPr>
              <w:t xml:space="preserve"> </w:t>
            </w:r>
            <w:r w:rsidRPr="00A846EF">
              <w:rPr>
                <w:sz w:val="18"/>
                <w:lang w:val="da-DK"/>
              </w:rPr>
              <w:t xml:space="preserve">plan. </w:t>
            </w:r>
            <w:r w:rsidR="00893D6F">
              <w:rPr>
                <w:sz w:val="18"/>
                <w:lang w:val="da-DK"/>
              </w:rPr>
              <w:br/>
            </w:r>
            <w:r w:rsidR="00893D6F">
              <w:rPr>
                <w:sz w:val="18"/>
                <w:lang w:val="da-DK"/>
              </w:rPr>
              <w:br/>
            </w:r>
            <w:r w:rsidRPr="00A846EF">
              <w:rPr>
                <w:sz w:val="18"/>
                <w:lang w:val="da-DK"/>
              </w:rPr>
              <w:t>Grupperådet godkender udviklingsplan.</w:t>
            </w:r>
          </w:p>
        </w:tc>
        <w:tc>
          <w:tcPr>
            <w:tcW w:w="4775" w:type="dxa"/>
          </w:tcPr>
          <w:p w14:paraId="152D9B57" w14:textId="77777777" w:rsidR="000156FC" w:rsidRPr="00A846EF" w:rsidRDefault="000156FC" w:rsidP="00BE2F7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008D0" w:rsidRPr="00A846EF" w14:paraId="3DF8D610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60964D22" w14:textId="77777777" w:rsidR="00C008D0" w:rsidRPr="00A846EF" w:rsidRDefault="00C008D0" w:rsidP="00C008D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446D326C" w14:textId="2C343E9D" w:rsidR="00C008D0" w:rsidRPr="00A846EF" w:rsidRDefault="0094247E" w:rsidP="00C008D0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Beslutning om væsentlige ændring af gruppens udviklingsplan</w:t>
            </w:r>
          </w:p>
          <w:p w14:paraId="0119FC94" w14:textId="0FB8ED1D" w:rsidR="0094247E" w:rsidRPr="00A846EF" w:rsidRDefault="0094247E" w:rsidP="00C008D0">
            <w:pPr>
              <w:pStyle w:val="TableParagraph"/>
              <w:spacing w:before="1"/>
              <w:rPr>
                <w:sz w:val="18"/>
                <w:lang w:val="da-DK"/>
              </w:rPr>
            </w:pPr>
          </w:p>
        </w:tc>
        <w:tc>
          <w:tcPr>
            <w:tcW w:w="5529" w:type="dxa"/>
          </w:tcPr>
          <w:p w14:paraId="1DCE4831" w14:textId="77777777" w:rsidR="0094247E" w:rsidRPr="00A846EF" w:rsidRDefault="0094247E" w:rsidP="00C008D0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I de år hvor gruppens udviklingsplan ikke er til vedtagelse, kan væsentlige ændringer af udviklingsplanen, eller en helt ny udviklingsplan vedtages. </w:t>
            </w:r>
          </w:p>
          <w:p w14:paraId="41EE5A14" w14:textId="77777777" w:rsidR="00C008D0" w:rsidRPr="00A846EF" w:rsidRDefault="0094247E" w:rsidP="00C008D0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Forslag til justeringer skal være indsendt til bestyrelsen senest 2 uger inden mødet.</w:t>
            </w:r>
          </w:p>
          <w:p w14:paraId="622C20F4" w14:textId="77777777" w:rsidR="0094247E" w:rsidRPr="00A846EF" w:rsidRDefault="0094247E" w:rsidP="00C008D0">
            <w:pPr>
              <w:pStyle w:val="TableParagraph"/>
              <w:spacing w:before="1"/>
              <w:rPr>
                <w:sz w:val="18"/>
                <w:lang w:val="da-DK"/>
              </w:rPr>
            </w:pPr>
          </w:p>
          <w:p w14:paraId="1E15FA4F" w14:textId="77777777" w:rsidR="0094247E" w:rsidRPr="00A846EF" w:rsidRDefault="0094247E" w:rsidP="00C008D0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Grupperådet stiller spørgsmål og justerer eventuelt i plan. </w:t>
            </w:r>
          </w:p>
          <w:p w14:paraId="79D67347" w14:textId="77777777" w:rsidR="0094247E" w:rsidRPr="00A846EF" w:rsidRDefault="0094247E" w:rsidP="00C008D0">
            <w:pPr>
              <w:pStyle w:val="TableParagraph"/>
              <w:spacing w:before="1"/>
              <w:rPr>
                <w:sz w:val="18"/>
                <w:lang w:val="da-DK"/>
              </w:rPr>
            </w:pPr>
          </w:p>
          <w:p w14:paraId="5CFB6A78" w14:textId="4C3073C7" w:rsidR="0094247E" w:rsidRPr="00A846EF" w:rsidRDefault="0094247E" w:rsidP="00C008D0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godkender udviklingsplan.</w:t>
            </w:r>
          </w:p>
        </w:tc>
        <w:tc>
          <w:tcPr>
            <w:tcW w:w="4775" w:type="dxa"/>
          </w:tcPr>
          <w:p w14:paraId="343059FC" w14:textId="77777777" w:rsidR="00C008D0" w:rsidRPr="00A846EF" w:rsidRDefault="00C008D0" w:rsidP="00C008D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051802" w:rsidRPr="00A846EF" w14:paraId="14B13860" w14:textId="77777777" w:rsidTr="00BE2F70">
        <w:trPr>
          <w:trHeight w:val="269"/>
        </w:trPr>
        <w:tc>
          <w:tcPr>
            <w:tcW w:w="636" w:type="dxa"/>
            <w:tcBorders>
              <w:top w:val="single" w:sz="6" w:space="0" w:color="000000"/>
              <w:right w:val="single" w:sz="6" w:space="0" w:color="000000"/>
            </w:tcBorders>
          </w:tcPr>
          <w:p w14:paraId="18D62253" w14:textId="77777777" w:rsidR="00051802" w:rsidRPr="00A846EF" w:rsidRDefault="00051802" w:rsidP="00BE2F7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</w:tcBorders>
          </w:tcPr>
          <w:p w14:paraId="69EF8AE4" w14:textId="3D5F352D" w:rsidR="00051802" w:rsidRPr="00A846EF" w:rsidRDefault="00051802" w:rsidP="00BE2F70">
            <w:pPr>
              <w:pStyle w:val="TableParagraph"/>
              <w:ind w:right="256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Budget</w:t>
            </w:r>
            <w:r w:rsidR="00A53D91">
              <w:rPr>
                <w:sz w:val="18"/>
                <w:lang w:val="da-DK"/>
              </w:rPr>
              <w:t xml:space="preserve"> – herunder kontingent</w:t>
            </w:r>
            <w:r w:rsidRPr="00A846EF">
              <w:rPr>
                <w:sz w:val="18"/>
                <w:lang w:val="da-DK"/>
              </w:rPr>
              <w:t xml:space="preserve"> for det kommende år</w:t>
            </w:r>
          </w:p>
          <w:p w14:paraId="25B03B46" w14:textId="063C0432" w:rsidR="00051802" w:rsidRPr="00A846EF" w:rsidRDefault="00051802" w:rsidP="00BE2F70">
            <w:pPr>
              <w:pStyle w:val="TableParagraph"/>
              <w:ind w:right="256"/>
              <w:rPr>
                <w:b/>
                <w:bCs/>
                <w:sz w:val="18"/>
                <w:lang w:val="da-DK"/>
              </w:rPr>
            </w:pPr>
          </w:p>
        </w:tc>
        <w:tc>
          <w:tcPr>
            <w:tcW w:w="5529" w:type="dxa"/>
            <w:tcBorders>
              <w:top w:val="single" w:sz="6" w:space="0" w:color="000000"/>
            </w:tcBorders>
          </w:tcPr>
          <w:p w14:paraId="74DEBC3A" w14:textId="54C8CD8A" w:rsidR="00051802" w:rsidRPr="00A846EF" w:rsidRDefault="00051802" w:rsidP="00BE2F70">
            <w:pPr>
              <w:pStyle w:val="TableParagraph"/>
              <w:ind w:right="11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Kasserer (eller en anden fra bestyrelsen) fremlægger forslag til budget</w:t>
            </w:r>
            <w:r w:rsidR="0014125F">
              <w:rPr>
                <w:sz w:val="18"/>
                <w:lang w:val="da-DK"/>
              </w:rPr>
              <w:t xml:space="preserve"> og herunder kontingent for det kommende år.</w:t>
            </w:r>
          </w:p>
          <w:p w14:paraId="1FE7E812" w14:textId="77777777" w:rsidR="00051802" w:rsidRPr="00A846EF" w:rsidRDefault="00051802" w:rsidP="00BE2F70">
            <w:pPr>
              <w:pStyle w:val="TableParagraph"/>
              <w:ind w:right="110"/>
              <w:rPr>
                <w:sz w:val="18"/>
                <w:lang w:val="da-DK"/>
              </w:rPr>
            </w:pPr>
          </w:p>
          <w:p w14:paraId="1EBEBCB4" w14:textId="77777777" w:rsidR="00051802" w:rsidRPr="00A846EF" w:rsidRDefault="00051802" w:rsidP="00BE2F70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stiller spørgsmål og justerer eventuelt.</w:t>
            </w:r>
          </w:p>
          <w:p w14:paraId="165A07C8" w14:textId="77777777" w:rsidR="00051802" w:rsidRPr="00A846EF" w:rsidRDefault="00051802" w:rsidP="00BE2F70">
            <w:pPr>
              <w:pStyle w:val="TableParagraph"/>
              <w:spacing w:before="10"/>
              <w:ind w:left="0"/>
              <w:rPr>
                <w:sz w:val="17"/>
                <w:lang w:val="da-DK"/>
              </w:rPr>
            </w:pPr>
          </w:p>
          <w:p w14:paraId="16E93496" w14:textId="77777777" w:rsidR="00051802" w:rsidRPr="00A846EF" w:rsidRDefault="00051802" w:rsidP="00BE2F70">
            <w:pPr>
              <w:pStyle w:val="TableParagraph"/>
              <w:ind w:right="11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godkender budget.</w:t>
            </w:r>
          </w:p>
          <w:p w14:paraId="0B93296D" w14:textId="77777777" w:rsidR="00051802" w:rsidRPr="00A846EF" w:rsidRDefault="00051802" w:rsidP="00BE2F70">
            <w:pPr>
              <w:pStyle w:val="TableParagraph"/>
              <w:ind w:right="110"/>
              <w:rPr>
                <w:sz w:val="18"/>
                <w:lang w:val="da-DK"/>
              </w:rPr>
            </w:pPr>
          </w:p>
        </w:tc>
        <w:tc>
          <w:tcPr>
            <w:tcW w:w="4775" w:type="dxa"/>
            <w:tcBorders>
              <w:top w:val="single" w:sz="6" w:space="0" w:color="000000"/>
            </w:tcBorders>
          </w:tcPr>
          <w:p w14:paraId="27A8E04A" w14:textId="77777777" w:rsidR="00051802" w:rsidRPr="00A846EF" w:rsidRDefault="00051802" w:rsidP="00BE2F7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1759DB" w:rsidRPr="00D96AA4" w14:paraId="0F14ACF1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547ED84A" w14:textId="77777777" w:rsidR="001759DB" w:rsidRPr="00A846EF" w:rsidRDefault="001759DB" w:rsidP="001759DB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213C80DA" w14:textId="737234EC" w:rsidR="001759DB" w:rsidRPr="00A846EF" w:rsidRDefault="003B37E8" w:rsidP="001759DB">
            <w:pPr>
              <w:pStyle w:val="TableParagraph"/>
              <w:spacing w:before="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Fastsættelse af antal pladser i enhedens </w:t>
            </w:r>
            <w:r w:rsidR="001759DB" w:rsidRPr="00A846EF">
              <w:rPr>
                <w:sz w:val="18"/>
                <w:lang w:val="da-DK"/>
              </w:rPr>
              <w:t>bestyrelse</w:t>
            </w:r>
          </w:p>
        </w:tc>
        <w:tc>
          <w:tcPr>
            <w:tcW w:w="5529" w:type="dxa"/>
          </w:tcPr>
          <w:p w14:paraId="1BD22FEB" w14:textId="418C796C" w:rsidR="001759DB" w:rsidRPr="00A846EF" w:rsidRDefault="003D058A" w:rsidP="001759DB">
            <w:pPr>
              <w:pStyle w:val="TableParagraph"/>
              <w:ind w:right="270"/>
              <w:rPr>
                <w:sz w:val="18"/>
                <w:lang w:val="da-DK"/>
              </w:rPr>
            </w:pPr>
            <w:proofErr w:type="spellStart"/>
            <w:r w:rsidRPr="00A846EF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personen</w:t>
            </w:r>
            <w:proofErr w:type="spellEnd"/>
            <w:r w:rsidR="001759DB" w:rsidRPr="00A846EF">
              <w:rPr>
                <w:sz w:val="18"/>
                <w:lang w:val="da-DK"/>
              </w:rPr>
              <w:t xml:space="preserve"> foreslår det antal medlemmer, som passer til gruppens bestyrelse.</w:t>
            </w:r>
          </w:p>
          <w:p w14:paraId="69850051" w14:textId="77777777" w:rsidR="001759DB" w:rsidRPr="00A846EF" w:rsidRDefault="001759DB" w:rsidP="001759DB">
            <w:pPr>
              <w:pStyle w:val="TableParagraph"/>
              <w:spacing w:before="11"/>
              <w:ind w:left="0"/>
              <w:rPr>
                <w:sz w:val="17"/>
                <w:lang w:val="da-DK"/>
              </w:rPr>
            </w:pPr>
          </w:p>
          <w:p w14:paraId="2E6A1B3D" w14:textId="77777777" w:rsidR="001759DB" w:rsidRPr="00A846EF" w:rsidRDefault="001759DB" w:rsidP="001759DB">
            <w:pPr>
              <w:pStyle w:val="TableParagraph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stiller spørgsmål og tager stilling til forslag om</w:t>
            </w:r>
            <w:r w:rsidRPr="00A846EF">
              <w:rPr>
                <w:spacing w:val="-27"/>
                <w:sz w:val="18"/>
                <w:lang w:val="da-DK"/>
              </w:rPr>
              <w:t xml:space="preserve"> </w:t>
            </w:r>
            <w:r w:rsidRPr="00A846EF">
              <w:rPr>
                <w:sz w:val="18"/>
                <w:lang w:val="da-DK"/>
              </w:rPr>
              <w:t>antal medlemmer.</w:t>
            </w:r>
          </w:p>
          <w:p w14:paraId="37A3B7A5" w14:textId="77777777" w:rsidR="001759DB" w:rsidRPr="00A846EF" w:rsidRDefault="001759DB" w:rsidP="001759DB">
            <w:pPr>
              <w:pStyle w:val="TableParagraph"/>
              <w:ind w:left="0"/>
              <w:rPr>
                <w:sz w:val="18"/>
                <w:lang w:val="da-DK"/>
              </w:rPr>
            </w:pPr>
          </w:p>
          <w:p w14:paraId="1EC90F88" w14:textId="77777777" w:rsidR="001759DB" w:rsidRPr="00A846EF" w:rsidRDefault="001759DB" w:rsidP="001759DB">
            <w:pPr>
              <w:pStyle w:val="TableParagraph"/>
              <w:ind w:right="81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tager stilling til, om I vil vælge suppleanter til bestyrelsen.</w:t>
            </w:r>
          </w:p>
          <w:p w14:paraId="22659F09" w14:textId="77777777" w:rsidR="001759DB" w:rsidRPr="00A846EF" w:rsidRDefault="001759DB" w:rsidP="001759DB">
            <w:pPr>
              <w:pStyle w:val="TableParagraph"/>
              <w:spacing w:before="2"/>
              <w:ind w:left="0"/>
              <w:rPr>
                <w:sz w:val="18"/>
                <w:lang w:val="da-DK"/>
              </w:rPr>
            </w:pPr>
          </w:p>
          <w:p w14:paraId="2F92F2D0" w14:textId="42AC5EAE" w:rsidR="001759DB" w:rsidRPr="00A846EF" w:rsidRDefault="001759DB" w:rsidP="001759DB">
            <w:pPr>
              <w:pStyle w:val="TableParagraph"/>
              <w:ind w:right="46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Gruppens bestyrelse skal bestå af </w:t>
            </w:r>
            <w:r w:rsidRPr="00A846EF">
              <w:rPr>
                <w:b/>
                <w:bCs/>
                <w:sz w:val="18"/>
                <w:lang w:val="da-DK"/>
              </w:rPr>
              <w:t>mindst</w:t>
            </w:r>
            <w:r w:rsidRPr="00A846EF">
              <w:rPr>
                <w:sz w:val="18"/>
                <w:lang w:val="da-DK"/>
              </w:rPr>
              <w:t xml:space="preserve"> 3 personer (§66.2.c): </w:t>
            </w:r>
            <w:proofErr w:type="spellStart"/>
            <w:r w:rsidRPr="00A846EF">
              <w:rPr>
                <w:sz w:val="18"/>
                <w:lang w:val="da-DK"/>
              </w:rPr>
              <w:t>for</w:t>
            </w:r>
            <w:r w:rsidR="00D77AC4">
              <w:rPr>
                <w:sz w:val="18"/>
                <w:lang w:val="da-DK"/>
              </w:rPr>
              <w:t>person</w:t>
            </w:r>
            <w:proofErr w:type="spellEnd"/>
            <w:r w:rsidRPr="00A846EF">
              <w:rPr>
                <w:sz w:val="18"/>
                <w:lang w:val="da-DK"/>
              </w:rPr>
              <w:t>, kasserer, et øvrigt medlem.</w:t>
            </w:r>
          </w:p>
          <w:p w14:paraId="3379E789" w14:textId="77777777" w:rsidR="001759DB" w:rsidRPr="00A846EF" w:rsidRDefault="001759DB" w:rsidP="001759DB">
            <w:pPr>
              <w:pStyle w:val="TableParagraph"/>
              <w:ind w:left="0"/>
              <w:rPr>
                <w:sz w:val="18"/>
                <w:lang w:val="da-DK"/>
              </w:rPr>
            </w:pPr>
          </w:p>
          <w:p w14:paraId="2CFDBECF" w14:textId="10A09135" w:rsidR="001759DB" w:rsidRPr="00A846EF" w:rsidRDefault="001759DB" w:rsidP="001759DB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I grupper med sø-aktiviteter skal I også have en kandidat til </w:t>
            </w:r>
            <w:proofErr w:type="spellStart"/>
            <w:r w:rsidRPr="00A846EF">
              <w:rPr>
                <w:sz w:val="18"/>
                <w:lang w:val="da-DK"/>
              </w:rPr>
              <w:t>søkyndigt</w:t>
            </w:r>
            <w:proofErr w:type="spellEnd"/>
            <w:r w:rsidR="0036482A">
              <w:rPr>
                <w:sz w:val="18"/>
                <w:lang w:val="da-DK"/>
              </w:rPr>
              <w:t>-</w:t>
            </w:r>
            <w:r w:rsidRPr="00A846EF">
              <w:rPr>
                <w:sz w:val="18"/>
                <w:lang w:val="da-DK"/>
              </w:rPr>
              <w:t>medlem af bestyrelsen.</w:t>
            </w:r>
          </w:p>
          <w:p w14:paraId="2928003E" w14:textId="41A9DFDB" w:rsidR="001759DB" w:rsidRPr="00A846EF" w:rsidRDefault="001759DB" w:rsidP="001759DB">
            <w:pPr>
              <w:pStyle w:val="TableParagraph"/>
              <w:spacing w:before="1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7E9E0437" w14:textId="77777777" w:rsidR="001759DB" w:rsidRPr="00A846EF" w:rsidRDefault="001759DB" w:rsidP="001759DB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A21B56" w:rsidRPr="00D96AA4" w14:paraId="4BF364F9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12894377" w14:textId="77777777" w:rsidR="00A21B56" w:rsidRPr="00A846EF" w:rsidRDefault="00A21B56" w:rsidP="00A21B56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36EDE0C2" w14:textId="2D158621" w:rsidR="00A21B56" w:rsidRPr="00A846EF" w:rsidRDefault="00A21B56" w:rsidP="00A21B56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Kandidater til bestyrelsen</w:t>
            </w:r>
          </w:p>
        </w:tc>
        <w:tc>
          <w:tcPr>
            <w:tcW w:w="5529" w:type="dxa"/>
          </w:tcPr>
          <w:p w14:paraId="2DC7769B" w14:textId="77777777" w:rsidR="00A21B56" w:rsidRPr="00A846EF" w:rsidRDefault="00A21B56" w:rsidP="00A21B56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Dirigenten præsenterer kandidater til bestyrelsen.</w:t>
            </w:r>
          </w:p>
          <w:p w14:paraId="581DF13F" w14:textId="77777777" w:rsidR="00A21B56" w:rsidRPr="00A846EF" w:rsidRDefault="00A21B56" w:rsidP="00A21B56">
            <w:pPr>
              <w:pStyle w:val="TableParagraph"/>
              <w:spacing w:before="10"/>
              <w:ind w:left="0"/>
              <w:rPr>
                <w:sz w:val="17"/>
                <w:lang w:val="da-DK"/>
              </w:rPr>
            </w:pPr>
          </w:p>
          <w:p w14:paraId="0FBCEF08" w14:textId="77777777" w:rsidR="00A21B56" w:rsidRPr="00A846EF" w:rsidRDefault="00A21B56" w:rsidP="00A21B56">
            <w:pPr>
              <w:pStyle w:val="TableParagraph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Dirigenten beder grupperådet om at sikre, at</w:t>
            </w:r>
          </w:p>
          <w:p w14:paraId="5E2AC405" w14:textId="0A644CF8" w:rsidR="00A21B56" w:rsidRPr="00A846EF" w:rsidRDefault="00A21B56" w:rsidP="00A21B56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2"/>
              <w:ind w:right="227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I har en kandidat til </w:t>
            </w:r>
            <w:proofErr w:type="spellStart"/>
            <w:r w:rsidRPr="00A846EF">
              <w:rPr>
                <w:sz w:val="18"/>
                <w:lang w:val="da-DK"/>
              </w:rPr>
              <w:t>fo</w:t>
            </w:r>
            <w:r w:rsidR="00593AB3">
              <w:rPr>
                <w:sz w:val="18"/>
                <w:lang w:val="da-DK"/>
              </w:rPr>
              <w:t>rperson</w:t>
            </w:r>
            <w:proofErr w:type="spellEnd"/>
            <w:r w:rsidRPr="00A846EF">
              <w:rPr>
                <w:sz w:val="18"/>
                <w:lang w:val="da-DK"/>
              </w:rPr>
              <w:t xml:space="preserve"> og kasserer, som begge er mindst 15 år og som ikke er i nær familie med hinanden</w:t>
            </w:r>
            <w:r w:rsidRPr="00A846EF">
              <w:rPr>
                <w:spacing w:val="-3"/>
                <w:sz w:val="18"/>
                <w:lang w:val="da-DK"/>
              </w:rPr>
              <w:t xml:space="preserve">, </w:t>
            </w:r>
            <w:r w:rsidRPr="00A846EF">
              <w:rPr>
                <w:spacing w:val="-3"/>
                <w:sz w:val="18"/>
                <w:lang w:val="da-DK"/>
              </w:rPr>
              <w:lastRenderedPageBreak/>
              <w:t xml:space="preserve">eller gruppelederen(e) </w:t>
            </w:r>
            <w:r w:rsidRPr="00A846EF">
              <w:rPr>
                <w:sz w:val="18"/>
                <w:lang w:val="da-DK"/>
              </w:rPr>
              <w:t>(§43).</w:t>
            </w:r>
          </w:p>
          <w:p w14:paraId="45F1E74F" w14:textId="03B89F49" w:rsidR="00A21B56" w:rsidRPr="00A846EF" w:rsidRDefault="00A21B56" w:rsidP="002605C9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3"/>
              <w:ind w:hanging="36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I har kandidater til alle øvrige poster i</w:t>
            </w:r>
            <w:r w:rsidRPr="00A846EF">
              <w:rPr>
                <w:spacing w:val="-7"/>
                <w:sz w:val="18"/>
                <w:lang w:val="da-DK"/>
              </w:rPr>
              <w:t xml:space="preserve"> </w:t>
            </w:r>
            <w:r w:rsidRPr="00A846EF">
              <w:rPr>
                <w:sz w:val="18"/>
                <w:lang w:val="da-DK"/>
              </w:rPr>
              <w:t>bestyrelsen.</w:t>
            </w:r>
          </w:p>
          <w:p w14:paraId="6C438C1A" w14:textId="2B8E5382" w:rsidR="00A21B56" w:rsidRPr="00A846EF" w:rsidRDefault="00A21B56" w:rsidP="00A21B56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1"/>
              <w:ind w:right="633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Bestyrelsessammensætningen lever op til kravene</w:t>
            </w:r>
            <w:r w:rsidRPr="00A846EF">
              <w:rPr>
                <w:spacing w:val="-20"/>
                <w:sz w:val="18"/>
                <w:lang w:val="da-DK"/>
              </w:rPr>
              <w:t xml:space="preserve"> </w:t>
            </w:r>
            <w:r w:rsidRPr="00A846EF">
              <w:rPr>
                <w:sz w:val="18"/>
                <w:lang w:val="da-DK"/>
              </w:rPr>
              <w:t>om tegning af gruppen jf.</w:t>
            </w:r>
            <w:r w:rsidRPr="00A846EF">
              <w:rPr>
                <w:spacing w:val="-2"/>
                <w:sz w:val="18"/>
                <w:lang w:val="da-DK"/>
              </w:rPr>
              <w:t xml:space="preserve"> </w:t>
            </w:r>
            <w:r w:rsidRPr="00A846EF">
              <w:rPr>
                <w:sz w:val="18"/>
                <w:lang w:val="da-DK"/>
              </w:rPr>
              <w:t>§</w:t>
            </w:r>
            <w:r w:rsidR="002605C9" w:rsidRPr="00A846EF">
              <w:rPr>
                <w:sz w:val="18"/>
                <w:lang w:val="da-DK"/>
              </w:rPr>
              <w:t>75+77</w:t>
            </w:r>
            <w:r w:rsidRPr="00A846EF">
              <w:rPr>
                <w:sz w:val="18"/>
                <w:lang w:val="da-DK"/>
              </w:rPr>
              <w:t>.</w:t>
            </w:r>
          </w:p>
          <w:p w14:paraId="7662A971" w14:textId="77777777" w:rsidR="00A21B56" w:rsidRPr="00A846EF" w:rsidRDefault="00A21B56" w:rsidP="00A21B56">
            <w:pPr>
              <w:pStyle w:val="TableParagraph"/>
              <w:ind w:left="0"/>
              <w:rPr>
                <w:sz w:val="20"/>
                <w:lang w:val="da-DK"/>
              </w:rPr>
            </w:pPr>
          </w:p>
          <w:p w14:paraId="420B58C0" w14:textId="77777777" w:rsidR="00A21B56" w:rsidRPr="00A846EF" w:rsidRDefault="00A21B56" w:rsidP="00A21B56">
            <w:pPr>
              <w:pStyle w:val="TableParagraph"/>
              <w:ind w:left="0"/>
              <w:rPr>
                <w:sz w:val="16"/>
                <w:lang w:val="da-DK"/>
              </w:rPr>
            </w:pPr>
          </w:p>
          <w:p w14:paraId="2E480EC9" w14:textId="6A076E9B" w:rsidR="002605C9" w:rsidRPr="00A846EF" w:rsidRDefault="00A21B56" w:rsidP="002605C9">
            <w:pPr>
              <w:pStyle w:val="TableParagraph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Dirigenten skal bede grupperådet tilstræbe at</w:t>
            </w:r>
            <w:r w:rsidR="002605C9" w:rsidRPr="00A846EF">
              <w:rPr>
                <w:sz w:val="18"/>
                <w:lang w:val="da-DK"/>
              </w:rPr>
              <w:t xml:space="preserve"> principperne</w:t>
            </w:r>
            <w:r w:rsidR="000A7752">
              <w:rPr>
                <w:sz w:val="18"/>
                <w:lang w:val="da-DK"/>
              </w:rPr>
              <w:t xml:space="preserve"> om diversitet</w:t>
            </w:r>
            <w:r w:rsidR="002605C9" w:rsidRPr="00A846EF">
              <w:rPr>
                <w:sz w:val="18"/>
                <w:lang w:val="da-DK"/>
              </w:rPr>
              <w:t xml:space="preserve"> i §47-51 overholdes</w:t>
            </w:r>
            <w:r w:rsidR="006D7137" w:rsidRPr="00A846EF">
              <w:rPr>
                <w:sz w:val="18"/>
                <w:lang w:val="da-DK"/>
              </w:rPr>
              <w:t>.</w:t>
            </w:r>
          </w:p>
          <w:p w14:paraId="51331141" w14:textId="77777777" w:rsidR="002605C9" w:rsidRPr="00A846EF" w:rsidRDefault="002605C9" w:rsidP="002605C9">
            <w:pPr>
              <w:pStyle w:val="TableParagraph"/>
              <w:rPr>
                <w:sz w:val="18"/>
                <w:lang w:val="da-DK"/>
              </w:rPr>
            </w:pPr>
          </w:p>
          <w:p w14:paraId="71C11808" w14:textId="77777777" w:rsidR="00A21B56" w:rsidRPr="00A846EF" w:rsidRDefault="00A21B56" w:rsidP="002605C9">
            <w:pPr>
              <w:pStyle w:val="TableParagraph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Dirigenten konkluderer, om I har kandidater til alle pladser og om krav og principper er overholdt.</w:t>
            </w:r>
          </w:p>
          <w:p w14:paraId="5ED4329D" w14:textId="2F29CD98" w:rsidR="002605C9" w:rsidRPr="00A846EF" w:rsidRDefault="002605C9" w:rsidP="002605C9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0DA69D76" w14:textId="77777777" w:rsidR="00A21B56" w:rsidRPr="00A846EF" w:rsidRDefault="00A21B56" w:rsidP="00A21B56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605C9" w:rsidRPr="00D96AA4" w14:paraId="5564854A" w14:textId="77777777" w:rsidTr="00893D6F">
        <w:trPr>
          <w:trHeight w:val="279"/>
        </w:trPr>
        <w:tc>
          <w:tcPr>
            <w:tcW w:w="636" w:type="dxa"/>
            <w:tcBorders>
              <w:right w:val="single" w:sz="6" w:space="0" w:color="000000"/>
            </w:tcBorders>
          </w:tcPr>
          <w:p w14:paraId="52E9E052" w14:textId="77777777" w:rsidR="002605C9" w:rsidRPr="00A846EF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14F98D0" w14:textId="2BABF85B" w:rsidR="002605C9" w:rsidRPr="00A846EF" w:rsidRDefault="002605C9" w:rsidP="002605C9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Valg af formand</w:t>
            </w:r>
          </w:p>
        </w:tc>
        <w:tc>
          <w:tcPr>
            <w:tcW w:w="5529" w:type="dxa"/>
          </w:tcPr>
          <w:p w14:paraId="2606B9BC" w14:textId="297C31C7" w:rsidR="002605C9" w:rsidRPr="00A846EF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Dirigenten beder </w:t>
            </w:r>
            <w:r w:rsidR="00291B15" w:rsidRPr="00A846EF">
              <w:rPr>
                <w:sz w:val="18"/>
                <w:lang w:val="da-DK"/>
              </w:rPr>
              <w:t>Grupperådet</w:t>
            </w:r>
            <w:r w:rsidRPr="00A846EF">
              <w:rPr>
                <w:sz w:val="18"/>
                <w:lang w:val="da-DK"/>
              </w:rPr>
              <w:t xml:space="preserve"> om at vælge en </w:t>
            </w:r>
            <w:proofErr w:type="spellStart"/>
            <w:r w:rsidRPr="00A846EF">
              <w:rPr>
                <w:sz w:val="18"/>
                <w:lang w:val="da-DK"/>
              </w:rPr>
              <w:t>for</w:t>
            </w:r>
            <w:r w:rsidR="00593AB3">
              <w:rPr>
                <w:sz w:val="18"/>
                <w:lang w:val="da-DK"/>
              </w:rPr>
              <w:t>person</w:t>
            </w:r>
            <w:proofErr w:type="spellEnd"/>
            <w:r w:rsidRPr="00A846EF">
              <w:rPr>
                <w:sz w:val="18"/>
                <w:lang w:val="da-DK"/>
              </w:rPr>
              <w:t>.</w:t>
            </w:r>
          </w:p>
          <w:p w14:paraId="15A64C9D" w14:textId="774826D5" w:rsidR="002605C9" w:rsidRPr="00A846EF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27D5EFFD" w14:textId="77777777" w:rsidR="002605C9" w:rsidRPr="00A846EF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605C9" w:rsidRPr="00D96AA4" w14:paraId="23B3B9F2" w14:textId="77777777" w:rsidTr="00893D6F">
        <w:trPr>
          <w:trHeight w:val="271"/>
        </w:trPr>
        <w:tc>
          <w:tcPr>
            <w:tcW w:w="636" w:type="dxa"/>
            <w:tcBorders>
              <w:right w:val="single" w:sz="6" w:space="0" w:color="000000"/>
            </w:tcBorders>
          </w:tcPr>
          <w:p w14:paraId="05FE18B6" w14:textId="77777777" w:rsidR="002605C9" w:rsidRPr="00A846EF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0006BABD" w14:textId="5B28E086" w:rsidR="002605C9" w:rsidRPr="00A846EF" w:rsidRDefault="002605C9" w:rsidP="002605C9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Valg af kasserer</w:t>
            </w:r>
          </w:p>
        </w:tc>
        <w:tc>
          <w:tcPr>
            <w:tcW w:w="5529" w:type="dxa"/>
          </w:tcPr>
          <w:p w14:paraId="7E7C77C6" w14:textId="77F035AE" w:rsidR="002605C9" w:rsidRPr="00A846EF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Dirigenten beder </w:t>
            </w:r>
            <w:r w:rsidR="00291B15" w:rsidRPr="00A846EF">
              <w:rPr>
                <w:sz w:val="18"/>
                <w:lang w:val="da-DK"/>
              </w:rPr>
              <w:t xml:space="preserve">Grupperådet </w:t>
            </w:r>
            <w:r w:rsidRPr="00A846EF">
              <w:rPr>
                <w:sz w:val="18"/>
                <w:lang w:val="da-DK"/>
              </w:rPr>
              <w:t>om at vælge en kasserer.</w:t>
            </w:r>
          </w:p>
          <w:p w14:paraId="1D36961E" w14:textId="092C2B0E" w:rsidR="002605C9" w:rsidRPr="00A846EF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5229ABE1" w14:textId="77777777" w:rsidR="002605C9" w:rsidRPr="00A846EF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605C9" w:rsidRPr="00D96AA4" w14:paraId="029A3950" w14:textId="77777777" w:rsidTr="00893D6F">
        <w:trPr>
          <w:trHeight w:val="277"/>
        </w:trPr>
        <w:tc>
          <w:tcPr>
            <w:tcW w:w="636" w:type="dxa"/>
            <w:tcBorders>
              <w:right w:val="single" w:sz="6" w:space="0" w:color="000000"/>
            </w:tcBorders>
          </w:tcPr>
          <w:p w14:paraId="4E6235B8" w14:textId="77777777" w:rsidR="002605C9" w:rsidRPr="00A846EF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28B3C5D0" w14:textId="29FDA8B3" w:rsidR="002605C9" w:rsidRPr="00A846EF" w:rsidRDefault="002605C9" w:rsidP="002605C9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Valg af øvrige medlemmer</w:t>
            </w:r>
          </w:p>
        </w:tc>
        <w:tc>
          <w:tcPr>
            <w:tcW w:w="5529" w:type="dxa"/>
          </w:tcPr>
          <w:p w14:paraId="088D70CC" w14:textId="5861FC35" w:rsidR="002605C9" w:rsidRPr="00A846EF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Dirigenten beder </w:t>
            </w:r>
            <w:r w:rsidR="00291B15" w:rsidRPr="00A846EF">
              <w:rPr>
                <w:sz w:val="18"/>
                <w:lang w:val="da-DK"/>
              </w:rPr>
              <w:t xml:space="preserve">Grupperådet </w:t>
            </w:r>
            <w:r w:rsidRPr="00A846EF">
              <w:rPr>
                <w:sz w:val="18"/>
                <w:lang w:val="da-DK"/>
              </w:rPr>
              <w:t>om at vælge øvrige medlemmer.</w:t>
            </w:r>
          </w:p>
          <w:p w14:paraId="13B87A9B" w14:textId="43C21ADD" w:rsidR="002605C9" w:rsidRPr="00A846EF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27444F12" w14:textId="77777777" w:rsidR="002605C9" w:rsidRPr="00A846EF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605C9" w:rsidRPr="00D96AA4" w14:paraId="3E68BE19" w14:textId="77777777" w:rsidTr="00893D6F">
        <w:trPr>
          <w:trHeight w:val="411"/>
        </w:trPr>
        <w:tc>
          <w:tcPr>
            <w:tcW w:w="636" w:type="dxa"/>
            <w:tcBorders>
              <w:right w:val="single" w:sz="6" w:space="0" w:color="000000"/>
            </w:tcBorders>
          </w:tcPr>
          <w:p w14:paraId="0D7B02AD" w14:textId="77777777" w:rsidR="002605C9" w:rsidRPr="00A846EF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432256F4" w14:textId="6EF588FA" w:rsidR="002605C9" w:rsidRPr="00A846EF" w:rsidRDefault="00291B15" w:rsidP="002605C9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Valg sø-kyndigt medlem</w:t>
            </w:r>
          </w:p>
        </w:tc>
        <w:tc>
          <w:tcPr>
            <w:tcW w:w="5529" w:type="dxa"/>
          </w:tcPr>
          <w:p w14:paraId="1FDE471D" w14:textId="77777777" w:rsidR="002605C9" w:rsidRPr="00A846EF" w:rsidRDefault="00291B15" w:rsidP="002605C9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Dirigenten beder Grupperådet om at vælge sø-kyndigt medlem (</w:t>
            </w:r>
            <w:proofErr w:type="gramStart"/>
            <w:r w:rsidRPr="00A846EF">
              <w:rPr>
                <w:sz w:val="18"/>
                <w:lang w:val="da-DK"/>
              </w:rPr>
              <w:t>såfremt</w:t>
            </w:r>
            <w:proofErr w:type="gramEnd"/>
            <w:r w:rsidRPr="00A846EF">
              <w:rPr>
                <w:sz w:val="18"/>
                <w:lang w:val="da-DK"/>
              </w:rPr>
              <w:t xml:space="preserve"> dette er nødvendigt)</w:t>
            </w:r>
          </w:p>
          <w:p w14:paraId="176E99A6" w14:textId="4BCA02E7" w:rsidR="00291B15" w:rsidRPr="00A846EF" w:rsidRDefault="00291B15" w:rsidP="002605C9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090921F7" w14:textId="77777777" w:rsidR="002605C9" w:rsidRPr="00A846EF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91B15" w:rsidRPr="00D96AA4" w14:paraId="2D5F0E3B" w14:textId="77777777" w:rsidTr="00893D6F">
        <w:trPr>
          <w:trHeight w:val="411"/>
        </w:trPr>
        <w:tc>
          <w:tcPr>
            <w:tcW w:w="636" w:type="dxa"/>
            <w:tcBorders>
              <w:right w:val="single" w:sz="6" w:space="0" w:color="000000"/>
            </w:tcBorders>
          </w:tcPr>
          <w:p w14:paraId="70569113" w14:textId="77777777" w:rsidR="00291B15" w:rsidRPr="00A846EF" w:rsidRDefault="00291B15" w:rsidP="00291B1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44088102" w14:textId="20D83AF2" w:rsidR="00291B15" w:rsidRPr="00A846EF" w:rsidRDefault="00291B15" w:rsidP="00291B15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Valg af suppleanter</w:t>
            </w:r>
          </w:p>
        </w:tc>
        <w:tc>
          <w:tcPr>
            <w:tcW w:w="5529" w:type="dxa"/>
          </w:tcPr>
          <w:p w14:paraId="1CEEE7E0" w14:textId="0E88DB2C" w:rsidR="00291B15" w:rsidRPr="00A846EF" w:rsidRDefault="00291B15" w:rsidP="00291B15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Dirigenten beder Grupperådet om at vælge suppleanter, </w:t>
            </w:r>
            <w:proofErr w:type="gramStart"/>
            <w:r w:rsidRPr="00A846EF">
              <w:rPr>
                <w:sz w:val="18"/>
                <w:lang w:val="da-DK"/>
              </w:rPr>
              <w:t>såfremt</w:t>
            </w:r>
            <w:proofErr w:type="gramEnd"/>
            <w:r w:rsidRPr="00A846EF">
              <w:rPr>
                <w:sz w:val="18"/>
                <w:lang w:val="da-DK"/>
              </w:rPr>
              <w:t xml:space="preserve"> I har besluttet at have suppleanter til bestyrelsen.</w:t>
            </w:r>
          </w:p>
          <w:p w14:paraId="154A145A" w14:textId="76E727CD" w:rsidR="00291B15" w:rsidRPr="00A846EF" w:rsidRDefault="00291B15" w:rsidP="00291B15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55FB8661" w14:textId="77777777" w:rsidR="00291B15" w:rsidRPr="00A846EF" w:rsidRDefault="00291B15" w:rsidP="00291B1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91B15" w:rsidRPr="00A846EF" w14:paraId="1E892639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56DA92BE" w14:textId="77777777" w:rsidR="00291B15" w:rsidRPr="00A846EF" w:rsidRDefault="00291B15" w:rsidP="00291B1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A3C755E" w14:textId="1A2A8F99" w:rsidR="00291B15" w:rsidRPr="00A846EF" w:rsidRDefault="00291B15" w:rsidP="00291B15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Valg af revisor</w:t>
            </w:r>
          </w:p>
        </w:tc>
        <w:tc>
          <w:tcPr>
            <w:tcW w:w="5529" w:type="dxa"/>
          </w:tcPr>
          <w:p w14:paraId="6DD390AF" w14:textId="77777777" w:rsidR="00291B15" w:rsidRPr="00A846EF" w:rsidRDefault="00291B15" w:rsidP="00291B15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skal vælge en revisor og eventuelt en suppleant.</w:t>
            </w:r>
          </w:p>
          <w:p w14:paraId="68627AF0" w14:textId="77777777" w:rsidR="00291B15" w:rsidRPr="00A846EF" w:rsidRDefault="00291B15" w:rsidP="00291B15">
            <w:pPr>
              <w:pStyle w:val="TableParagraph"/>
              <w:spacing w:before="1"/>
              <w:ind w:left="0"/>
              <w:rPr>
                <w:sz w:val="18"/>
                <w:lang w:val="da-DK"/>
              </w:rPr>
            </w:pPr>
          </w:p>
          <w:p w14:paraId="251342A6" w14:textId="1CCA4621" w:rsidR="00291B15" w:rsidRPr="00A846EF" w:rsidRDefault="00291B15" w:rsidP="00291B15">
            <w:pPr>
              <w:pStyle w:val="TableParagraph"/>
              <w:ind w:right="79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Revisor og suppleant skal leve op til regler om habilitet og familieskab (jf. §43).</w:t>
            </w:r>
          </w:p>
          <w:p w14:paraId="6EF09EA3" w14:textId="77777777" w:rsidR="00291B15" w:rsidRPr="00A846EF" w:rsidRDefault="00291B15" w:rsidP="00291B15">
            <w:pPr>
              <w:pStyle w:val="TableParagraph"/>
              <w:spacing w:before="1"/>
              <w:ind w:left="0"/>
              <w:rPr>
                <w:sz w:val="18"/>
                <w:lang w:val="da-DK"/>
              </w:rPr>
            </w:pPr>
          </w:p>
          <w:p w14:paraId="1C6F51AC" w14:textId="150A32D3" w:rsidR="00291B15" w:rsidRPr="00A846EF" w:rsidRDefault="00291B15" w:rsidP="00291B15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Dirigenten beder Grupperådet om at vælge en revisor og eventuelt en revisorsuppleant (jf. §69)</w:t>
            </w:r>
          </w:p>
        </w:tc>
        <w:tc>
          <w:tcPr>
            <w:tcW w:w="4775" w:type="dxa"/>
          </w:tcPr>
          <w:p w14:paraId="759CE1A3" w14:textId="77777777" w:rsidR="00291B15" w:rsidRPr="00A846EF" w:rsidRDefault="00291B15" w:rsidP="00291B1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D96AA4" w14:paraId="70748D06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4C876FBE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02D69BE7" w14:textId="763D5978" w:rsidR="00C76E7F" w:rsidRPr="00A846EF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Valg</w:t>
            </w:r>
            <w:r w:rsidR="00D819DB">
              <w:rPr>
                <w:sz w:val="18"/>
                <w:lang w:val="da-DK"/>
              </w:rPr>
              <w:t xml:space="preserve"> </w:t>
            </w:r>
            <w:r w:rsidR="00596120">
              <w:rPr>
                <w:sz w:val="18"/>
                <w:lang w:val="da-DK"/>
              </w:rPr>
              <w:t>af stemmeberettigede</w:t>
            </w:r>
            <w:r w:rsidRPr="00A846EF">
              <w:rPr>
                <w:sz w:val="18"/>
                <w:lang w:val="da-DK"/>
              </w:rPr>
              <w:t xml:space="preserve"> til </w:t>
            </w:r>
            <w:r w:rsidR="00865DC2">
              <w:rPr>
                <w:sz w:val="18"/>
                <w:lang w:val="da-DK"/>
              </w:rPr>
              <w:t>d</w:t>
            </w:r>
            <w:r w:rsidRPr="00A846EF">
              <w:rPr>
                <w:sz w:val="18"/>
                <w:lang w:val="da-DK"/>
              </w:rPr>
              <w:t>ivisionsrådet</w:t>
            </w:r>
            <w:r w:rsidR="00865DC2">
              <w:rPr>
                <w:sz w:val="18"/>
                <w:lang w:val="da-DK"/>
              </w:rPr>
              <w:br/>
              <w:t xml:space="preserve">(§57 stk. </w:t>
            </w:r>
            <w:r w:rsidR="00FA7976">
              <w:rPr>
                <w:sz w:val="18"/>
                <w:lang w:val="da-DK"/>
              </w:rPr>
              <w:t>3</w:t>
            </w:r>
            <w:r w:rsidR="00865DC2">
              <w:rPr>
                <w:sz w:val="18"/>
                <w:lang w:val="da-DK"/>
              </w:rPr>
              <w:t>)</w:t>
            </w:r>
          </w:p>
        </w:tc>
        <w:tc>
          <w:tcPr>
            <w:tcW w:w="5529" w:type="dxa"/>
          </w:tcPr>
          <w:p w14:paraId="7D261631" w14:textId="06C52A80" w:rsidR="00C76E7F" w:rsidRPr="00A846EF" w:rsidRDefault="00C76E7F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skal vælge fem personer, som har stemmeret til divisionsrådet.</w:t>
            </w:r>
          </w:p>
          <w:p w14:paraId="392E48E4" w14:textId="77777777" w:rsidR="00C76E7F" w:rsidRPr="00A846EF" w:rsidRDefault="00C76E7F" w:rsidP="00C76E7F">
            <w:pPr>
              <w:pStyle w:val="TableParagraph"/>
              <w:spacing w:before="1"/>
              <w:ind w:left="0"/>
              <w:rPr>
                <w:sz w:val="18"/>
                <w:lang w:val="da-DK"/>
              </w:rPr>
            </w:pPr>
          </w:p>
          <w:p w14:paraId="1FA64E22" w14:textId="2E49ED7F" w:rsidR="00C76E7F" w:rsidRPr="00A846EF" w:rsidRDefault="00C76E7F" w:rsidP="00C76E7F">
            <w:pPr>
              <w:pStyle w:val="TableParagraph"/>
              <w:ind w:right="68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Dirigenten beder grupperådet om at vælge fem personer</w:t>
            </w:r>
            <w:r w:rsidR="00D96AA4">
              <w:rPr>
                <w:sz w:val="18"/>
                <w:lang w:val="da-DK"/>
              </w:rPr>
              <w:t xml:space="preserve"> der har stemmeret</w:t>
            </w:r>
            <w:r w:rsidRPr="00A846EF">
              <w:rPr>
                <w:sz w:val="18"/>
                <w:lang w:val="da-DK"/>
              </w:rPr>
              <w:t xml:space="preserve"> til </w:t>
            </w:r>
            <w:r w:rsidR="00596120">
              <w:rPr>
                <w:sz w:val="18"/>
                <w:lang w:val="da-DK"/>
              </w:rPr>
              <w:t>d</w:t>
            </w:r>
            <w:r w:rsidRPr="00A846EF">
              <w:rPr>
                <w:sz w:val="18"/>
                <w:lang w:val="da-DK"/>
              </w:rPr>
              <w:t>ivisionsrådet</w:t>
            </w:r>
            <w:r w:rsidR="006D7137" w:rsidRPr="00A846EF">
              <w:rPr>
                <w:sz w:val="18"/>
                <w:lang w:val="da-DK"/>
              </w:rPr>
              <w:t>.</w:t>
            </w:r>
          </w:p>
          <w:p w14:paraId="7E279227" w14:textId="2EDAEC41" w:rsidR="00C76E7F" w:rsidRPr="00A846EF" w:rsidRDefault="00C76E7F" w:rsidP="00C76E7F">
            <w:pPr>
              <w:pStyle w:val="TableParagraph"/>
              <w:ind w:right="681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4F1EECF0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D819DB" w:rsidRPr="00D96AA4" w14:paraId="58758BBF" w14:textId="77777777" w:rsidTr="00BE2F70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6F7563CB" w14:textId="77777777" w:rsidR="00D819DB" w:rsidRPr="00A846EF" w:rsidRDefault="00D819DB" w:rsidP="00BE2F7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061F4764" w14:textId="450BBCE2" w:rsidR="00D819DB" w:rsidRDefault="00D819DB" w:rsidP="00BE2F70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Valg </w:t>
            </w:r>
            <w:r w:rsidR="00FA7976">
              <w:rPr>
                <w:sz w:val="18"/>
                <w:lang w:val="da-DK"/>
              </w:rPr>
              <w:t xml:space="preserve">af stemmeberettigede </w:t>
            </w:r>
            <w:r w:rsidRPr="00A846EF">
              <w:rPr>
                <w:sz w:val="18"/>
                <w:lang w:val="da-DK"/>
              </w:rPr>
              <w:t xml:space="preserve">til </w:t>
            </w:r>
            <w:r w:rsidR="00FA7976">
              <w:rPr>
                <w:sz w:val="18"/>
                <w:lang w:val="da-DK"/>
              </w:rPr>
              <w:t>k</w:t>
            </w:r>
            <w:r w:rsidRPr="00A846EF">
              <w:rPr>
                <w:sz w:val="18"/>
                <w:lang w:val="da-DK"/>
              </w:rPr>
              <w:t>orpsrådet</w:t>
            </w:r>
          </w:p>
          <w:p w14:paraId="058264AD" w14:textId="2BE1A33A" w:rsidR="00FA7976" w:rsidRPr="00A846EF" w:rsidRDefault="00FA7976" w:rsidP="00BE2F70">
            <w:pPr>
              <w:pStyle w:val="TableParagraph"/>
              <w:spacing w:before="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(§57 stk. 4)</w:t>
            </w:r>
          </w:p>
        </w:tc>
        <w:tc>
          <w:tcPr>
            <w:tcW w:w="5529" w:type="dxa"/>
          </w:tcPr>
          <w:p w14:paraId="765CF31F" w14:textId="36341C95" w:rsidR="00D819DB" w:rsidRPr="00A846EF" w:rsidRDefault="00D819DB" w:rsidP="00BE2F70">
            <w:pPr>
              <w:pStyle w:val="TableParagraph"/>
              <w:ind w:right="68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Grupperådet skal vælge to personer, som har stemmeret til </w:t>
            </w:r>
            <w:r w:rsidR="00865DC2">
              <w:rPr>
                <w:sz w:val="18"/>
                <w:lang w:val="da-DK"/>
              </w:rPr>
              <w:t>k</w:t>
            </w:r>
            <w:r w:rsidRPr="00A846EF">
              <w:rPr>
                <w:sz w:val="18"/>
                <w:lang w:val="da-DK"/>
              </w:rPr>
              <w:t>orpsrådet.</w:t>
            </w:r>
          </w:p>
          <w:p w14:paraId="66E7E7E4" w14:textId="77777777" w:rsidR="00D819DB" w:rsidRPr="00A846EF" w:rsidRDefault="00D819DB" w:rsidP="00BE2F70">
            <w:pPr>
              <w:pStyle w:val="TableParagraph"/>
              <w:spacing w:before="11"/>
              <w:ind w:left="0"/>
              <w:rPr>
                <w:sz w:val="17"/>
                <w:lang w:val="da-DK"/>
              </w:rPr>
            </w:pPr>
          </w:p>
          <w:p w14:paraId="69B80AF0" w14:textId="166772A1" w:rsidR="00D819DB" w:rsidRPr="00A846EF" w:rsidRDefault="00D819DB" w:rsidP="00BE2F70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Dirigenten beder grupperådet om at vælge to personer</w:t>
            </w:r>
            <w:r w:rsidR="004D265B">
              <w:rPr>
                <w:sz w:val="18"/>
                <w:lang w:val="da-DK"/>
              </w:rPr>
              <w:t xml:space="preserve"> der har stemmeret</w:t>
            </w:r>
            <w:r w:rsidRPr="00A846EF">
              <w:rPr>
                <w:sz w:val="18"/>
                <w:lang w:val="da-DK"/>
              </w:rPr>
              <w:t xml:space="preserve"> til </w:t>
            </w:r>
            <w:r w:rsidR="00865DC2">
              <w:rPr>
                <w:sz w:val="18"/>
                <w:lang w:val="da-DK"/>
              </w:rPr>
              <w:t>k</w:t>
            </w:r>
            <w:r w:rsidRPr="00A846EF">
              <w:rPr>
                <w:sz w:val="18"/>
                <w:lang w:val="da-DK"/>
              </w:rPr>
              <w:t>orpsrådet.</w:t>
            </w:r>
          </w:p>
          <w:p w14:paraId="548895B8" w14:textId="77777777" w:rsidR="00D819DB" w:rsidRPr="00A846EF" w:rsidRDefault="00D819DB" w:rsidP="00BE2F70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16E48957" w14:textId="77777777" w:rsidR="00D819DB" w:rsidRPr="00A846EF" w:rsidRDefault="00D819DB" w:rsidP="00BE2F7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D837B5" w14:paraId="794E3684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6BE2F9E2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D99399A" w14:textId="7A562DCC" w:rsidR="00C76E7F" w:rsidRPr="00A846EF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Eventuelt</w:t>
            </w:r>
          </w:p>
        </w:tc>
        <w:tc>
          <w:tcPr>
            <w:tcW w:w="5529" w:type="dxa"/>
          </w:tcPr>
          <w:p w14:paraId="7A43B55D" w14:textId="70002033" w:rsidR="00C76E7F" w:rsidRPr="00A846EF" w:rsidRDefault="00C76E7F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Grupperådet kan orientere hinanden om forskellige emner. Husk der kan ikke tages beslutninger under eventuelt.</w:t>
            </w:r>
            <w:r w:rsidR="00FA7976">
              <w:rPr>
                <w:sz w:val="18"/>
                <w:lang w:val="da-DK"/>
              </w:rPr>
              <w:br/>
            </w:r>
            <w:r w:rsidR="0045096B">
              <w:rPr>
                <w:sz w:val="18"/>
                <w:lang w:val="da-DK"/>
              </w:rPr>
              <w:t>Her har gæster taleret.</w:t>
            </w:r>
          </w:p>
        </w:tc>
        <w:tc>
          <w:tcPr>
            <w:tcW w:w="4775" w:type="dxa"/>
          </w:tcPr>
          <w:p w14:paraId="1291AAB2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D96AA4" w14:paraId="61F6D0E6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6F8C5D28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6DEC987" w14:textId="3FF592CF" w:rsidR="00C76E7F" w:rsidRPr="00A846EF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Første møde i bestyrelsen</w:t>
            </w:r>
          </w:p>
        </w:tc>
        <w:tc>
          <w:tcPr>
            <w:tcW w:w="5529" w:type="dxa"/>
          </w:tcPr>
          <w:p w14:paraId="5BE645F0" w14:textId="3AA6F3CA" w:rsidR="00C76E7F" w:rsidRPr="00A846EF" w:rsidRDefault="003D058A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proofErr w:type="spellStart"/>
            <w:r w:rsidRPr="00A846EF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personen</w:t>
            </w:r>
            <w:proofErr w:type="spellEnd"/>
            <w:r w:rsidR="00C76E7F" w:rsidRPr="00A846EF">
              <w:rPr>
                <w:sz w:val="18"/>
                <w:lang w:val="da-DK"/>
              </w:rPr>
              <w:t xml:space="preserve"> sørger for, at den nye bestyrelse aftaler dato og sted for det første møde.</w:t>
            </w:r>
          </w:p>
        </w:tc>
        <w:tc>
          <w:tcPr>
            <w:tcW w:w="4775" w:type="dxa"/>
          </w:tcPr>
          <w:p w14:paraId="2C15F8CE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D96AA4" w14:paraId="7E79AACA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7249E424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7C23BD5" w14:textId="6C7BDB4A" w:rsidR="00C76E7F" w:rsidRPr="00A846EF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Nye medlemmer</w:t>
            </w:r>
          </w:p>
        </w:tc>
        <w:tc>
          <w:tcPr>
            <w:tcW w:w="5529" w:type="dxa"/>
          </w:tcPr>
          <w:p w14:paraId="2A358F31" w14:textId="7FFD78A4" w:rsidR="00C76E7F" w:rsidRPr="00A846EF" w:rsidRDefault="00C76E7F" w:rsidP="00C94BF1">
            <w:pPr>
              <w:pStyle w:val="TableParagraph"/>
              <w:ind w:right="95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Medlemsansvarlige sørger for at få navn, adresse, mail, fødselsdato og telefonnummer på alle nyvalgte.</w:t>
            </w:r>
          </w:p>
          <w:p w14:paraId="117E0C82" w14:textId="70EF5FA7" w:rsidR="00C76E7F" w:rsidRPr="00A846EF" w:rsidRDefault="00C76E7F" w:rsidP="00C76E7F">
            <w:pPr>
              <w:pStyle w:val="TableParagraph"/>
              <w:ind w:right="531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2BB29E8F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D96AA4" w14:paraId="2F68F519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151D28E6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AB6B6DB" w14:textId="0B33B5EA" w:rsidR="00C76E7F" w:rsidRPr="00A846EF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Medlemsservice</w:t>
            </w:r>
          </w:p>
        </w:tc>
        <w:tc>
          <w:tcPr>
            <w:tcW w:w="5529" w:type="dxa"/>
          </w:tcPr>
          <w:p w14:paraId="59D68E40" w14:textId="1A91CBE1" w:rsidR="00C76E7F" w:rsidRPr="00A846EF" w:rsidRDefault="003D058A" w:rsidP="00C76E7F">
            <w:pPr>
              <w:pStyle w:val="TableParagraph"/>
              <w:ind w:right="280"/>
              <w:rPr>
                <w:sz w:val="18"/>
                <w:lang w:val="da-DK"/>
              </w:rPr>
            </w:pPr>
            <w:proofErr w:type="spellStart"/>
            <w:r w:rsidRPr="00A846EF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personen</w:t>
            </w:r>
            <w:proofErr w:type="spellEnd"/>
            <w:r w:rsidR="00C76E7F" w:rsidRPr="00A846EF">
              <w:rPr>
                <w:sz w:val="18"/>
                <w:lang w:val="da-DK"/>
              </w:rPr>
              <w:t xml:space="preserve"> sørger for, at bestyrelsen aftaler, hvem der indtaster oplysninger om nyvalgte og fjerner afgående bestyrelsesmedlemmer i </w:t>
            </w:r>
            <w:r w:rsidR="006D7137" w:rsidRPr="00A846EF">
              <w:rPr>
                <w:sz w:val="18"/>
                <w:lang w:val="da-DK"/>
              </w:rPr>
              <w:t>M</w:t>
            </w:r>
            <w:r w:rsidR="00C76E7F" w:rsidRPr="00A846EF">
              <w:rPr>
                <w:sz w:val="18"/>
                <w:lang w:val="da-DK"/>
              </w:rPr>
              <w:t>edlemsservice</w:t>
            </w:r>
            <w:r w:rsidR="006D7137" w:rsidRPr="00A846EF">
              <w:rPr>
                <w:sz w:val="18"/>
                <w:lang w:val="da-DK"/>
              </w:rPr>
              <w:t>.</w:t>
            </w:r>
          </w:p>
          <w:p w14:paraId="1375D74F" w14:textId="66BDDAC3" w:rsidR="00C76E7F" w:rsidRPr="00A846EF" w:rsidRDefault="00C76E7F" w:rsidP="00C76E7F">
            <w:pPr>
              <w:pStyle w:val="TableParagraph"/>
              <w:ind w:right="531"/>
              <w:rPr>
                <w:color w:val="0000FF"/>
                <w:sz w:val="18"/>
                <w:u w:val="single" w:color="0000FF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Få hjælp i vejledningen ”Kom godt i gang med spejdernes </w:t>
            </w:r>
            <w:r w:rsidR="006D7137" w:rsidRPr="00A846EF">
              <w:rPr>
                <w:sz w:val="18"/>
                <w:lang w:val="da-DK"/>
              </w:rPr>
              <w:t>M</w:t>
            </w:r>
            <w:r w:rsidRPr="00A846EF">
              <w:rPr>
                <w:sz w:val="18"/>
                <w:lang w:val="da-DK"/>
              </w:rPr>
              <w:t xml:space="preserve">edlemsservice” </w:t>
            </w:r>
            <w:hyperlink r:id="rId10">
              <w:r w:rsidRPr="00A846EF">
                <w:rPr>
                  <w:color w:val="0000FF"/>
                  <w:sz w:val="18"/>
                  <w:u w:val="single" w:color="0000FF"/>
                  <w:lang w:val="da-DK"/>
                </w:rPr>
                <w:t>https://medlem.dds.dk/page/manual</w:t>
              </w:r>
            </w:hyperlink>
          </w:p>
          <w:p w14:paraId="6E91A4FB" w14:textId="071388DA" w:rsidR="00C76E7F" w:rsidRPr="00A846EF" w:rsidRDefault="00C76E7F" w:rsidP="00C76E7F">
            <w:pPr>
              <w:pStyle w:val="TableParagraph"/>
              <w:ind w:right="531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64731E94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D837B5" w14:paraId="418A2923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24FD13BD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BEAEE90" w14:textId="5DB3ED97" w:rsidR="00C76E7F" w:rsidRPr="00A846EF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Referat</w:t>
            </w:r>
            <w:r w:rsidR="0045096B">
              <w:rPr>
                <w:sz w:val="18"/>
                <w:lang w:val="da-DK"/>
              </w:rPr>
              <w:br/>
              <w:t>(§70)</w:t>
            </w:r>
          </w:p>
        </w:tc>
        <w:tc>
          <w:tcPr>
            <w:tcW w:w="5529" w:type="dxa"/>
          </w:tcPr>
          <w:p w14:paraId="66A209F9" w14:textId="12B3B0FA" w:rsidR="00C76E7F" w:rsidRDefault="003D058A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proofErr w:type="spellStart"/>
            <w:r w:rsidRPr="00A846EF">
              <w:rPr>
                <w:sz w:val="18"/>
                <w:lang w:val="da-DK"/>
              </w:rPr>
              <w:t>For</w:t>
            </w:r>
            <w:r>
              <w:rPr>
                <w:sz w:val="18"/>
                <w:lang w:val="da-DK"/>
              </w:rPr>
              <w:t>personen</w:t>
            </w:r>
            <w:proofErr w:type="spellEnd"/>
            <w:r w:rsidR="00C76E7F" w:rsidRPr="00A846EF">
              <w:rPr>
                <w:sz w:val="18"/>
                <w:lang w:val="da-DK"/>
              </w:rPr>
              <w:t xml:space="preserve"> og referent aftaler forløb for renskrivning af referat og godkendelse</w:t>
            </w:r>
          </w:p>
          <w:p w14:paraId="21BF43FF" w14:textId="4F0A27D5" w:rsidR="000A7752" w:rsidRDefault="000A7752" w:rsidP="00C76E7F">
            <w:pPr>
              <w:pStyle w:val="TableParagraph"/>
              <w:ind w:right="531"/>
              <w:rPr>
                <w:sz w:val="18"/>
                <w:lang w:val="da-DK"/>
              </w:rPr>
            </w:pPr>
          </w:p>
          <w:p w14:paraId="53A6EF8B" w14:textId="0D1CE2C8" w:rsidR="000A7752" w:rsidRPr="00A846EF" w:rsidRDefault="000A7752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Referatet skal underskrives af dirigenten og </w:t>
            </w:r>
            <w:proofErr w:type="spellStart"/>
            <w:r>
              <w:rPr>
                <w:sz w:val="18"/>
                <w:lang w:val="da-DK"/>
              </w:rPr>
              <w:t>for</w:t>
            </w:r>
            <w:r w:rsidR="00F5780C">
              <w:rPr>
                <w:sz w:val="18"/>
                <w:lang w:val="da-DK"/>
              </w:rPr>
              <w:t>personen</w:t>
            </w:r>
            <w:proofErr w:type="spellEnd"/>
            <w:r w:rsidR="00F5780C">
              <w:rPr>
                <w:sz w:val="18"/>
                <w:lang w:val="da-DK"/>
              </w:rPr>
              <w:t>.</w:t>
            </w:r>
          </w:p>
          <w:p w14:paraId="5CE13778" w14:textId="77777777" w:rsidR="00C76E7F" w:rsidRPr="00A846EF" w:rsidRDefault="00C76E7F" w:rsidP="00C76E7F">
            <w:pPr>
              <w:pStyle w:val="TableParagraph"/>
              <w:ind w:right="531"/>
              <w:rPr>
                <w:sz w:val="18"/>
                <w:lang w:val="da-DK"/>
              </w:rPr>
            </w:pPr>
          </w:p>
          <w:p w14:paraId="5F641D37" w14:textId="1C20C2E5" w:rsidR="00C76E7F" w:rsidRPr="00A846EF" w:rsidRDefault="00C76E7F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Referatet skal sendes til Grupperådets medlemmer senest 2 uger efter afholdelsen af Grupperådsmødet</w:t>
            </w:r>
            <w:r w:rsidR="00000207" w:rsidRPr="00A846EF">
              <w:rPr>
                <w:sz w:val="18"/>
                <w:lang w:val="da-DK"/>
              </w:rPr>
              <w:t>. Udsendelsen kan ske elektronisk.</w:t>
            </w:r>
            <w:r w:rsidR="006D7137" w:rsidRPr="00A846EF">
              <w:rPr>
                <w:sz w:val="18"/>
                <w:lang w:val="da-DK"/>
              </w:rPr>
              <w:t xml:space="preserve"> Overvej om det skal lægges på gruppens hjemmeside.</w:t>
            </w:r>
            <w:r w:rsidR="00E652AA">
              <w:rPr>
                <w:sz w:val="18"/>
                <w:lang w:val="da-DK"/>
              </w:rPr>
              <w:br/>
            </w:r>
            <w:r w:rsidR="00E652AA">
              <w:rPr>
                <w:sz w:val="18"/>
                <w:lang w:val="da-DK"/>
              </w:rPr>
              <w:br/>
              <w:t>Send en kopi til divisionsledelsen (det overordnende organ).</w:t>
            </w:r>
          </w:p>
          <w:p w14:paraId="1ECEC6EF" w14:textId="3A1C0121" w:rsidR="00000207" w:rsidRPr="00A846EF" w:rsidRDefault="00000207" w:rsidP="00C76E7F">
            <w:pPr>
              <w:pStyle w:val="TableParagraph"/>
              <w:ind w:right="531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7DB27046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046CB8" w14:paraId="1A597C30" w14:textId="77777777" w:rsidTr="00893D6F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6F0504E8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2E9A394F" w14:textId="682305E7" w:rsidR="00C76E7F" w:rsidRPr="00A846EF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Dispensation</w:t>
            </w:r>
            <w:r w:rsidR="00274BB6">
              <w:rPr>
                <w:sz w:val="18"/>
                <w:lang w:val="da-DK"/>
              </w:rPr>
              <w:br/>
              <w:t>(§92)</w:t>
            </w:r>
          </w:p>
        </w:tc>
        <w:tc>
          <w:tcPr>
            <w:tcW w:w="5529" w:type="dxa"/>
          </w:tcPr>
          <w:p w14:paraId="60012CDA" w14:textId="77777777" w:rsidR="00C76E7F" w:rsidRPr="00A846EF" w:rsidRDefault="00C76E7F" w:rsidP="00C76E7F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I gør jeres bedste for at afholde et godt grupperådsmøde.</w:t>
            </w:r>
          </w:p>
          <w:p w14:paraId="2822A36E" w14:textId="77777777" w:rsidR="00C76E7F" w:rsidRPr="00A846EF" w:rsidRDefault="00C76E7F" w:rsidP="00C76E7F">
            <w:pPr>
              <w:pStyle w:val="TableParagraph"/>
              <w:spacing w:before="1"/>
              <w:ind w:left="0"/>
              <w:rPr>
                <w:sz w:val="18"/>
                <w:lang w:val="da-DK"/>
              </w:rPr>
            </w:pPr>
          </w:p>
          <w:p w14:paraId="53E46C94" w14:textId="77777777" w:rsidR="00C76E7F" w:rsidRPr="00A846EF" w:rsidRDefault="00C76E7F" w:rsidP="00C76E7F">
            <w:pPr>
              <w:pStyle w:val="TableParagraph"/>
              <w:ind w:right="8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Desværre kan det ske, at noget glipper. Dirigent og </w:t>
            </w:r>
            <w:proofErr w:type="spellStart"/>
            <w:r w:rsidRPr="00A846EF">
              <w:rPr>
                <w:sz w:val="18"/>
                <w:lang w:val="da-DK"/>
              </w:rPr>
              <w:t>grupperåd</w:t>
            </w:r>
            <w:proofErr w:type="spellEnd"/>
            <w:r w:rsidRPr="00A846EF">
              <w:rPr>
                <w:sz w:val="18"/>
                <w:lang w:val="da-DK"/>
              </w:rPr>
              <w:t xml:space="preserve"> skal på mødet finde en løsning på udfordringen.</w:t>
            </w:r>
          </w:p>
          <w:p w14:paraId="7D265DC0" w14:textId="77777777" w:rsidR="00C76E7F" w:rsidRPr="00A846EF" w:rsidRDefault="00C76E7F" w:rsidP="00C76E7F">
            <w:pPr>
              <w:pStyle w:val="TableParagraph"/>
              <w:spacing w:before="10"/>
              <w:ind w:left="0"/>
              <w:rPr>
                <w:sz w:val="17"/>
                <w:lang w:val="da-DK"/>
              </w:rPr>
            </w:pPr>
          </w:p>
          <w:p w14:paraId="266C6C7E" w14:textId="1B25AF36" w:rsidR="00C76E7F" w:rsidRPr="00A846EF" w:rsidRDefault="00C76E7F" w:rsidP="00000207">
            <w:pPr>
              <w:pStyle w:val="TableParagraph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Referenten skriver udfordring og løsning ind i referatet fra mødet.</w:t>
            </w:r>
          </w:p>
          <w:p w14:paraId="288ADC44" w14:textId="77777777" w:rsidR="00C76E7F" w:rsidRPr="00A846EF" w:rsidRDefault="00C76E7F" w:rsidP="00C76E7F">
            <w:pPr>
              <w:pStyle w:val="TableParagraph"/>
              <w:spacing w:before="10"/>
              <w:ind w:left="0"/>
              <w:rPr>
                <w:sz w:val="17"/>
                <w:lang w:val="da-DK"/>
              </w:rPr>
            </w:pPr>
          </w:p>
          <w:p w14:paraId="06997A93" w14:textId="57C4BBA8" w:rsidR="00C76E7F" w:rsidRPr="00A846EF" w:rsidRDefault="00C76E7F" w:rsidP="001E4CA0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Efter mødet sender </w:t>
            </w:r>
            <w:proofErr w:type="spellStart"/>
            <w:r w:rsidRPr="00A846EF">
              <w:rPr>
                <w:sz w:val="18"/>
                <w:lang w:val="da-DK"/>
              </w:rPr>
              <w:t>for</w:t>
            </w:r>
            <w:r w:rsidR="00F92FDB">
              <w:rPr>
                <w:sz w:val="18"/>
                <w:lang w:val="da-DK"/>
              </w:rPr>
              <w:t>personen</w:t>
            </w:r>
            <w:proofErr w:type="spellEnd"/>
            <w:r w:rsidRPr="00A846EF">
              <w:rPr>
                <w:sz w:val="18"/>
                <w:lang w:val="da-DK"/>
              </w:rPr>
              <w:t xml:space="preserve"> referatet til jeres divisions</w:t>
            </w:r>
            <w:r w:rsidR="00F92FDB">
              <w:rPr>
                <w:sz w:val="18"/>
                <w:lang w:val="da-DK"/>
              </w:rPr>
              <w:t>ledelse</w:t>
            </w:r>
            <w:r w:rsidRPr="00A846EF">
              <w:rPr>
                <w:sz w:val="18"/>
                <w:lang w:val="da-DK"/>
              </w:rPr>
              <w:t xml:space="preserve"> og</w:t>
            </w:r>
            <w:r w:rsidR="001E4CA0">
              <w:rPr>
                <w:sz w:val="18"/>
                <w:lang w:val="da-DK"/>
              </w:rPr>
              <w:t xml:space="preserve"> </w:t>
            </w:r>
            <w:r w:rsidRPr="00A846EF">
              <w:rPr>
                <w:sz w:val="18"/>
                <w:lang w:val="da-DK"/>
              </w:rPr>
              <w:t>beder om at få dispensation til at løse udfordringen. Det skal ske senest 14 dage efter grupperådsmødet.</w:t>
            </w:r>
            <w:r w:rsidR="000A7752">
              <w:rPr>
                <w:sz w:val="18"/>
                <w:lang w:val="da-DK"/>
              </w:rPr>
              <w:t xml:space="preserve"> Evt. dispensationer bør aftales skriftligt.</w:t>
            </w:r>
            <w:r w:rsidR="00274BB6">
              <w:rPr>
                <w:sz w:val="18"/>
                <w:lang w:val="da-DK"/>
              </w:rPr>
              <w:t xml:space="preserve"> Det kan fx </w:t>
            </w:r>
            <w:r w:rsidR="00996DBA">
              <w:rPr>
                <w:sz w:val="18"/>
                <w:lang w:val="da-DK"/>
              </w:rPr>
              <w:t>være dispensation til habilitetsregler.</w:t>
            </w:r>
          </w:p>
          <w:p w14:paraId="6D955D72" w14:textId="1EC1A9BD" w:rsidR="00000207" w:rsidRPr="00A846EF" w:rsidRDefault="00000207" w:rsidP="00C76E7F">
            <w:pPr>
              <w:pStyle w:val="TableParagraph"/>
              <w:ind w:right="531"/>
              <w:rPr>
                <w:sz w:val="18"/>
                <w:lang w:val="da-DK"/>
              </w:rPr>
            </w:pPr>
          </w:p>
        </w:tc>
        <w:tc>
          <w:tcPr>
            <w:tcW w:w="4775" w:type="dxa"/>
          </w:tcPr>
          <w:p w14:paraId="162EBEC6" w14:textId="77777777" w:rsidR="00C76E7F" w:rsidRPr="00A846EF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</w:tbl>
    <w:p w14:paraId="49B40906" w14:textId="77777777" w:rsidR="00C47987" w:rsidRPr="00A846EF" w:rsidRDefault="00C47987" w:rsidP="00000207">
      <w:pPr>
        <w:rPr>
          <w:rFonts w:ascii="Times New Roman"/>
          <w:sz w:val="18"/>
          <w:lang w:val="da-DK"/>
        </w:rPr>
      </w:pPr>
    </w:p>
    <w:sectPr w:rsidR="00C47987" w:rsidRPr="00A846EF" w:rsidSect="00000207">
      <w:headerReference w:type="default" r:id="rId11"/>
      <w:footerReference w:type="default" r:id="rId12"/>
      <w:pgSz w:w="16840" w:h="11910" w:orient="landscape"/>
      <w:pgMar w:top="1540" w:right="1580" w:bottom="993" w:left="880" w:header="320" w:footer="10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44A7" w14:textId="77777777" w:rsidR="005C63F4" w:rsidRDefault="005C63F4">
      <w:r>
        <w:separator/>
      </w:r>
    </w:p>
  </w:endnote>
  <w:endnote w:type="continuationSeparator" w:id="0">
    <w:p w14:paraId="3CD6BE04" w14:textId="77777777" w:rsidR="005C63F4" w:rsidRDefault="005C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9018265"/>
      <w:docPartObj>
        <w:docPartGallery w:val="Page Numbers (Bottom of Page)"/>
        <w:docPartUnique/>
      </w:docPartObj>
    </w:sdtPr>
    <w:sdtContent>
      <w:p w14:paraId="03FFC8C2" w14:textId="5F403980" w:rsidR="00000207" w:rsidRDefault="0000020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2B0E81C3" w14:textId="678F6AC4" w:rsidR="00C47987" w:rsidRDefault="00C47987">
    <w:pPr>
      <w:pStyle w:val="Brd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ECB1" w14:textId="77777777" w:rsidR="005C63F4" w:rsidRDefault="005C63F4">
      <w:r>
        <w:separator/>
      </w:r>
    </w:p>
  </w:footnote>
  <w:footnote w:type="continuationSeparator" w:id="0">
    <w:p w14:paraId="604FA514" w14:textId="77777777" w:rsidR="005C63F4" w:rsidRDefault="005C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0352" w14:textId="765385A9" w:rsidR="00C47987" w:rsidRDefault="006D7137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AD6402" wp14:editId="54164B4C">
              <wp:simplePos x="0" y="0"/>
              <wp:positionH relativeFrom="page">
                <wp:posOffset>3175635</wp:posOffset>
              </wp:positionH>
              <wp:positionV relativeFrom="page">
                <wp:posOffset>465455</wp:posOffset>
              </wp:positionV>
              <wp:extent cx="4446270" cy="1670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2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D2D17" w14:textId="7946EDC4" w:rsidR="00C47987" w:rsidRPr="005E6EE2" w:rsidRDefault="0044521D">
                          <w:pPr>
                            <w:pStyle w:val="Brdtekst"/>
                            <w:spacing w:before="12"/>
                            <w:ind w:left="20"/>
                            <w:rPr>
                              <w:lang w:val="da-DK"/>
                            </w:rPr>
                          </w:pPr>
                          <w:r w:rsidRPr="005E6EE2">
                            <w:rPr>
                              <w:lang w:val="da-DK"/>
                            </w:rPr>
                            <w:t xml:space="preserve">TJEKLISTE UNDER GRUPPERÅDSMØDET (OPDATERET </w:t>
                          </w:r>
                          <w:r w:rsidR="00046CB8">
                            <w:rPr>
                              <w:lang w:val="da-DK"/>
                            </w:rPr>
                            <w:t>december</w:t>
                          </w:r>
                          <w:r w:rsidR="00683062">
                            <w:rPr>
                              <w:lang w:val="da-DK"/>
                            </w:rPr>
                            <w:t xml:space="preserve"> 202</w:t>
                          </w:r>
                          <w:r w:rsidR="00D837B5">
                            <w:rPr>
                              <w:lang w:val="da-DK"/>
                            </w:rPr>
                            <w:t>3</w:t>
                          </w:r>
                          <w:r w:rsidR="00683062">
                            <w:rPr>
                              <w:lang w:val="da-D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D64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05pt;margin-top:36.65pt;width:350.1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" filled="f" stroked="f">
              <v:textbox inset="0,0,0,0">
                <w:txbxContent>
                  <w:p w14:paraId="583D2D17" w14:textId="7946EDC4" w:rsidR="00C47987" w:rsidRPr="005E6EE2" w:rsidRDefault="0044521D">
                    <w:pPr>
                      <w:pStyle w:val="Brdtekst"/>
                      <w:spacing w:before="12"/>
                      <w:ind w:left="20"/>
                      <w:rPr>
                        <w:lang w:val="da-DK"/>
                      </w:rPr>
                    </w:pPr>
                    <w:r w:rsidRPr="005E6EE2">
                      <w:rPr>
                        <w:lang w:val="da-DK"/>
                      </w:rPr>
                      <w:t xml:space="preserve">TJEKLISTE UNDER GRUPPERÅDSMØDET (OPDATERET </w:t>
                    </w:r>
                    <w:r w:rsidR="00046CB8">
                      <w:rPr>
                        <w:lang w:val="da-DK"/>
                      </w:rPr>
                      <w:t>december</w:t>
                    </w:r>
                    <w:r w:rsidR="00683062">
                      <w:rPr>
                        <w:lang w:val="da-DK"/>
                      </w:rPr>
                      <w:t xml:space="preserve"> 202</w:t>
                    </w:r>
                    <w:r w:rsidR="00D837B5">
                      <w:rPr>
                        <w:lang w:val="da-DK"/>
                      </w:rPr>
                      <w:t>3</w:t>
                    </w:r>
                    <w:r w:rsidR="00683062">
                      <w:rPr>
                        <w:lang w:val="da-DK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521D">
      <w:rPr>
        <w:noProof/>
      </w:rPr>
      <w:drawing>
        <wp:anchor distT="0" distB="0" distL="0" distR="0" simplePos="0" relativeHeight="251657216" behindDoc="1" locked="0" layoutInCell="1" allowOverlap="1" wp14:anchorId="2636AF02" wp14:editId="1AE4A57D">
          <wp:simplePos x="0" y="0"/>
          <wp:positionH relativeFrom="page">
            <wp:posOffset>8495665</wp:posOffset>
          </wp:positionH>
          <wp:positionV relativeFrom="page">
            <wp:posOffset>203161</wp:posOffset>
          </wp:positionV>
          <wp:extent cx="1774190" cy="731431"/>
          <wp:effectExtent l="0" t="0" r="0" b="0"/>
          <wp:wrapNone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4190" cy="731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F35"/>
    <w:multiLevelType w:val="hybridMultilevel"/>
    <w:tmpl w:val="1E32AE7A"/>
    <w:lvl w:ilvl="0" w:tplc="1AC439FC">
      <w:numFmt w:val="bullet"/>
      <w:lvlText w:val="•"/>
      <w:lvlJc w:val="left"/>
      <w:pPr>
        <w:ind w:left="563" w:hanging="360"/>
      </w:pPr>
      <w:rPr>
        <w:rFonts w:ascii="Arial" w:eastAsia="Arial" w:hAnsi="Arial" w:cs="Arial" w:hint="default"/>
        <w:w w:val="131"/>
        <w:sz w:val="18"/>
        <w:szCs w:val="18"/>
      </w:rPr>
    </w:lvl>
    <w:lvl w:ilvl="1" w:tplc="FFE47746">
      <w:numFmt w:val="bullet"/>
      <w:lvlText w:val="•"/>
      <w:lvlJc w:val="left"/>
      <w:pPr>
        <w:ind w:left="1055" w:hanging="360"/>
      </w:pPr>
      <w:rPr>
        <w:rFonts w:hint="default"/>
      </w:rPr>
    </w:lvl>
    <w:lvl w:ilvl="2" w:tplc="4FCA6E30">
      <w:numFmt w:val="bullet"/>
      <w:lvlText w:val="•"/>
      <w:lvlJc w:val="left"/>
      <w:pPr>
        <w:ind w:left="1551" w:hanging="360"/>
      </w:pPr>
      <w:rPr>
        <w:rFonts w:hint="default"/>
      </w:rPr>
    </w:lvl>
    <w:lvl w:ilvl="3" w:tplc="98289EC0">
      <w:numFmt w:val="bullet"/>
      <w:lvlText w:val="•"/>
      <w:lvlJc w:val="left"/>
      <w:pPr>
        <w:ind w:left="2047" w:hanging="360"/>
      </w:pPr>
      <w:rPr>
        <w:rFonts w:hint="default"/>
      </w:rPr>
    </w:lvl>
    <w:lvl w:ilvl="4" w:tplc="DC042D12">
      <w:numFmt w:val="bullet"/>
      <w:lvlText w:val="•"/>
      <w:lvlJc w:val="left"/>
      <w:pPr>
        <w:ind w:left="2543" w:hanging="360"/>
      </w:pPr>
      <w:rPr>
        <w:rFonts w:hint="default"/>
      </w:rPr>
    </w:lvl>
    <w:lvl w:ilvl="5" w:tplc="7512D2B2">
      <w:numFmt w:val="bullet"/>
      <w:lvlText w:val="•"/>
      <w:lvlJc w:val="left"/>
      <w:pPr>
        <w:ind w:left="3039" w:hanging="360"/>
      </w:pPr>
      <w:rPr>
        <w:rFonts w:hint="default"/>
      </w:rPr>
    </w:lvl>
    <w:lvl w:ilvl="6" w:tplc="A18E2CAC">
      <w:numFmt w:val="bullet"/>
      <w:lvlText w:val="•"/>
      <w:lvlJc w:val="left"/>
      <w:pPr>
        <w:ind w:left="3534" w:hanging="360"/>
      </w:pPr>
      <w:rPr>
        <w:rFonts w:hint="default"/>
      </w:rPr>
    </w:lvl>
    <w:lvl w:ilvl="7" w:tplc="3898ABFE">
      <w:numFmt w:val="bullet"/>
      <w:lvlText w:val="•"/>
      <w:lvlJc w:val="left"/>
      <w:pPr>
        <w:ind w:left="4030" w:hanging="360"/>
      </w:pPr>
      <w:rPr>
        <w:rFonts w:hint="default"/>
      </w:rPr>
    </w:lvl>
    <w:lvl w:ilvl="8" w:tplc="DED89F50">
      <w:numFmt w:val="bullet"/>
      <w:lvlText w:val="•"/>
      <w:lvlJc w:val="left"/>
      <w:pPr>
        <w:ind w:left="4526" w:hanging="360"/>
      </w:pPr>
      <w:rPr>
        <w:rFonts w:hint="default"/>
      </w:rPr>
    </w:lvl>
  </w:abstractNum>
  <w:num w:numId="1" w16cid:durableId="112920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87"/>
    <w:rsid w:val="00000207"/>
    <w:rsid w:val="000156FC"/>
    <w:rsid w:val="00046CB8"/>
    <w:rsid w:val="00051802"/>
    <w:rsid w:val="000A7752"/>
    <w:rsid w:val="000E45D0"/>
    <w:rsid w:val="0014125F"/>
    <w:rsid w:val="001759DB"/>
    <w:rsid w:val="001E4CA0"/>
    <w:rsid w:val="002605C9"/>
    <w:rsid w:val="00274BB6"/>
    <w:rsid w:val="00291B15"/>
    <w:rsid w:val="002A7AF0"/>
    <w:rsid w:val="002B4CF0"/>
    <w:rsid w:val="00360914"/>
    <w:rsid w:val="0036482A"/>
    <w:rsid w:val="00373D80"/>
    <w:rsid w:val="00381AF2"/>
    <w:rsid w:val="003B37E8"/>
    <w:rsid w:val="003D058A"/>
    <w:rsid w:val="0044521D"/>
    <w:rsid w:val="0045096B"/>
    <w:rsid w:val="004D265B"/>
    <w:rsid w:val="004D49E0"/>
    <w:rsid w:val="005263A4"/>
    <w:rsid w:val="00530CD7"/>
    <w:rsid w:val="0058281D"/>
    <w:rsid w:val="00593AB3"/>
    <w:rsid w:val="00596120"/>
    <w:rsid w:val="005C63F4"/>
    <w:rsid w:val="005E179A"/>
    <w:rsid w:val="005E6EE2"/>
    <w:rsid w:val="00683062"/>
    <w:rsid w:val="006A543D"/>
    <w:rsid w:val="006D7137"/>
    <w:rsid w:val="008041E8"/>
    <w:rsid w:val="00821793"/>
    <w:rsid w:val="00831517"/>
    <w:rsid w:val="00865DC2"/>
    <w:rsid w:val="00893D6F"/>
    <w:rsid w:val="0094247E"/>
    <w:rsid w:val="00991D87"/>
    <w:rsid w:val="00996DBA"/>
    <w:rsid w:val="00A20556"/>
    <w:rsid w:val="00A21B56"/>
    <w:rsid w:val="00A53D91"/>
    <w:rsid w:val="00A846EF"/>
    <w:rsid w:val="00AC6849"/>
    <w:rsid w:val="00B03596"/>
    <w:rsid w:val="00B30F18"/>
    <w:rsid w:val="00B35097"/>
    <w:rsid w:val="00C008D0"/>
    <w:rsid w:val="00C47987"/>
    <w:rsid w:val="00C76E7F"/>
    <w:rsid w:val="00C94BF1"/>
    <w:rsid w:val="00CD3C82"/>
    <w:rsid w:val="00D77AC4"/>
    <w:rsid w:val="00D819DB"/>
    <w:rsid w:val="00D837B5"/>
    <w:rsid w:val="00D96AA4"/>
    <w:rsid w:val="00E1619F"/>
    <w:rsid w:val="00E652AA"/>
    <w:rsid w:val="00E67C14"/>
    <w:rsid w:val="00E874EC"/>
    <w:rsid w:val="00F5780C"/>
    <w:rsid w:val="00F92FDB"/>
    <w:rsid w:val="00F95A9E"/>
    <w:rsid w:val="00F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BF912"/>
  <w15:docId w15:val="{08A30656-3924-4BA5-9926-BB94D109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9DB"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idehoved">
    <w:name w:val="header"/>
    <w:basedOn w:val="Normal"/>
    <w:link w:val="SidehovedTegn"/>
    <w:uiPriority w:val="99"/>
    <w:unhideWhenUsed/>
    <w:rsid w:val="0068306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83062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68306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83062"/>
    <w:rPr>
      <w:rFonts w:ascii="Arial" w:eastAsia="Arial" w:hAnsi="Arial" w:cs="Arial"/>
    </w:rPr>
  </w:style>
  <w:style w:type="paragraph" w:styleId="Korrektur">
    <w:name w:val="Revision"/>
    <w:hidden/>
    <w:uiPriority w:val="99"/>
    <w:semiHidden/>
    <w:rsid w:val="00A846EF"/>
    <w:pPr>
      <w:widowControl/>
      <w:autoSpaceDE/>
      <w:autoSpaceDN/>
    </w:pPr>
    <w:rPr>
      <w:rFonts w:ascii="Arial" w:eastAsia="Arial" w:hAnsi="Arial" w:cs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A775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A775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A7752"/>
    <w:rPr>
      <w:rFonts w:ascii="Arial" w:eastAsia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A77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A775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edlem.dds.dk/page/manu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C5F6A744FE649AE1C031B761CB19B" ma:contentTypeVersion="12" ma:contentTypeDescription="Opret et nyt dokument." ma:contentTypeScope="" ma:versionID="5d2cd0f44e5e928b323cc1f2b6989ace">
  <xsd:schema xmlns:xsd="http://www.w3.org/2001/XMLSchema" xmlns:xs="http://www.w3.org/2001/XMLSchema" xmlns:p="http://schemas.microsoft.com/office/2006/metadata/properties" xmlns:ns2="e037c6bd-6730-4fd1-99a1-a78e3a370017" xmlns:ns3="a2dce619-2bfc-4987-b3ef-e905ef112262" targetNamespace="http://schemas.microsoft.com/office/2006/metadata/properties" ma:root="true" ma:fieldsID="3ee8b7ecc569efcea2b67b309b88f177" ns2:_="" ns3:_="">
    <xsd:import namespace="e037c6bd-6730-4fd1-99a1-a78e3a370017"/>
    <xsd:import namespace="a2dce619-2bfc-4987-b3ef-e905ef112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c6bd-6730-4fd1-99a1-a78e3a370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ce619-2bfc-4987-b3ef-e905ef112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BB138-977F-47AB-A0E7-D8E930729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c6bd-6730-4fd1-99a1-a78e3a370017"/>
    <ds:schemaRef ds:uri="a2dce619-2bfc-4987-b3ef-e905ef112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AAF9C-B9F0-45DC-A389-1A366B770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9C1DC-DCF1-4401-91B8-A17239D67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Anne Meisner</cp:lastModifiedBy>
  <cp:revision>5</cp:revision>
  <dcterms:created xsi:type="dcterms:W3CDTF">2023-11-27T16:42:00Z</dcterms:created>
  <dcterms:modified xsi:type="dcterms:W3CDTF">2023-11-28T13:43:00Z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til Office 365</vt:lpwstr>
  </property>
  <property fmtid="{D5CDD505-2E9C-101B-9397-08002B2CF9AE}" pid="4" name="LastSaved">
    <vt:filetime>2019-12-11T00:00:00Z</vt:filetime>
  </property>
  <property fmtid="{D5CDD505-2E9C-101B-9397-08002B2CF9AE}" pid="5" name="ContentTypeId">
    <vt:lpwstr>0x010100EC6C5F6A744FE649AE1C031B761CB19B</vt:lpwstr>
  </property>
</Properties>
</file>